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14" w:rsidRDefault="00A133AC">
      <w:pPr>
        <w:pStyle w:val="1"/>
        <w:jc w:val="center"/>
      </w:pPr>
      <w:r>
        <w:t>Описание формата XML файла для импорта</w:t>
      </w:r>
      <w:r>
        <w:rPr>
          <w:lang w:val="ky-KG"/>
        </w:rPr>
        <w:t>/экспорта</w:t>
      </w:r>
      <w:r>
        <w:t xml:space="preserve"> данных ЭСФ в </w:t>
      </w:r>
      <w:r>
        <w:rPr>
          <w:lang w:val="ky-KG"/>
        </w:rPr>
        <w:t>ИС</w:t>
      </w:r>
      <w:r>
        <w:t xml:space="preserve"> ЭСФ</w:t>
      </w:r>
    </w:p>
    <w:p w:rsidR="004F4114" w:rsidRDefault="00A133AC">
      <w:pPr>
        <w:pStyle w:val="1"/>
        <w:jc w:val="center"/>
        <w:rPr>
          <w:lang w:val="ky-KG"/>
        </w:rPr>
      </w:pPr>
      <w:r>
        <w:rPr>
          <w:lang w:val="en-US"/>
        </w:rPr>
        <w:t>Версия 1.</w:t>
      </w:r>
      <w:r w:rsidR="00571F9C">
        <w:rPr>
          <w:lang w:val="ky-KG"/>
        </w:rPr>
        <w:t>9</w:t>
      </w:r>
      <w:bookmarkStart w:id="0" w:name="_GoBack"/>
      <w:bookmarkEnd w:id="0"/>
    </w:p>
    <w:p w:rsidR="00C46AC8" w:rsidRDefault="00C46AC8" w:rsidP="00C46AC8">
      <w:pPr>
        <w:jc w:val="center"/>
        <w:rPr>
          <w:rFonts w:cstheme="minorHAnsi"/>
          <w:b/>
          <w:caps/>
          <w:sz w:val="28"/>
          <w:szCs w:val="28"/>
        </w:rPr>
      </w:pPr>
    </w:p>
    <w:p w:rsidR="00C46AC8" w:rsidRPr="00C46AC8" w:rsidRDefault="00C46AC8" w:rsidP="00C46AC8">
      <w:pPr>
        <w:pStyle w:val="1"/>
        <w:ind w:firstLine="567"/>
        <w:jc w:val="center"/>
      </w:pPr>
      <w:r w:rsidRPr="00C46AC8">
        <w:t>История изменений</w:t>
      </w:r>
    </w:p>
    <w:p w:rsidR="00C46AC8" w:rsidRDefault="00C46AC8" w:rsidP="00C46AC8">
      <w:pPr>
        <w:jc w:val="center"/>
        <w:rPr>
          <w:rFonts w:cstheme="minorHAnsi"/>
          <w:b/>
          <w:caps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02"/>
        <w:gridCol w:w="7683"/>
      </w:tblGrid>
      <w:tr w:rsidR="00C46AC8" w:rsidTr="00CE1B82">
        <w:trPr>
          <w:cantSplit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6AC8" w:rsidRDefault="00C46AC8" w:rsidP="00C46A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6AC8" w:rsidRDefault="00C46AC8" w:rsidP="00C46A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Версия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6AC8" w:rsidRDefault="00C46AC8" w:rsidP="00C46A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Изменения</w:t>
            </w:r>
          </w:p>
        </w:tc>
      </w:tr>
      <w:tr w:rsidR="00C46AC8" w:rsidTr="00CE1B8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C8" w:rsidRDefault="00C46AC8" w:rsidP="00C46AC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30.06.2020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C8" w:rsidRDefault="00C46AC8" w:rsidP="00C46AC8">
            <w:pPr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C8" w:rsidRPr="00C46AC8" w:rsidRDefault="00C46AC8" w:rsidP="00C46AC8">
            <w:pPr>
              <w:rPr>
                <w:rFonts w:cstheme="minorHAnsi"/>
                <w:color w:val="000000"/>
              </w:rPr>
            </w:pPr>
            <w:r w:rsidRPr="00C46AC8">
              <w:rPr>
                <w:rFonts w:cstheme="minorHAnsi"/>
                <w:color w:val="000000"/>
              </w:rPr>
              <w:t>Добавлены поля:</w:t>
            </w:r>
          </w:p>
          <w:p w:rsidR="00C46AC8" w:rsidRPr="00C46AC8" w:rsidRDefault="00C46AC8" w:rsidP="00C46AC8">
            <w:pPr>
              <w:rPr>
                <w:color w:val="000000" w:themeColor="text1"/>
              </w:rPr>
            </w:pPr>
            <w:r w:rsidRPr="00C46AC8">
              <w:rPr>
                <w:color w:val="000000" w:themeColor="text1"/>
              </w:rPr>
              <w:t>correctionS</w:t>
            </w:r>
            <w:r w:rsidRPr="00C46AC8">
              <w:rPr>
                <w:color w:val="000000" w:themeColor="text1"/>
                <w:lang w:val="en-US"/>
              </w:rPr>
              <w:t>eries</w:t>
            </w:r>
            <w:r w:rsidRPr="00C46AC8">
              <w:rPr>
                <w:color w:val="000000" w:themeColor="text1"/>
              </w:rPr>
              <w:t xml:space="preserve"> – серия корректируемого счета-фактуры,</w:t>
            </w:r>
          </w:p>
          <w:p w:rsidR="00C46AC8" w:rsidRPr="00C46AC8" w:rsidRDefault="00C46AC8" w:rsidP="00C46AC8">
            <w:r w:rsidRPr="00C46AC8">
              <w:t>type - тип ЭСФ.</w:t>
            </w:r>
          </w:p>
          <w:p w:rsidR="00C46AC8" w:rsidRDefault="00C46AC8" w:rsidP="00C46AC8">
            <w:pPr>
              <w:jc w:val="left"/>
              <w:rPr>
                <w:color w:val="000000"/>
              </w:rPr>
            </w:pPr>
            <w:r w:rsidRPr="00C46AC8">
              <w:t xml:space="preserve">Поле </w:t>
            </w:r>
            <w:r w:rsidRPr="00C46AC8">
              <w:rPr>
                <w:color w:val="000000"/>
                <w:lang w:val="en-US"/>
              </w:rPr>
              <w:t>correctedReceiptCreationDate</w:t>
            </w:r>
            <w:r w:rsidRPr="00C46AC8">
              <w:rPr>
                <w:color w:val="000000"/>
              </w:rPr>
              <w:t xml:space="preserve"> добавлено в формат загрузки</w:t>
            </w:r>
            <w:r w:rsidR="00175D66">
              <w:rPr>
                <w:color w:val="000000"/>
              </w:rPr>
              <w:t>.</w:t>
            </w:r>
          </w:p>
          <w:p w:rsidR="00175D66" w:rsidRPr="00175D66" w:rsidRDefault="00175D66" w:rsidP="00175D66">
            <w:pPr>
              <w:jc w:val="left"/>
            </w:pPr>
            <w:r>
              <w:rPr>
                <w:color w:val="000000"/>
              </w:rPr>
              <w:t xml:space="preserve">Добавлено примечание для поля </w:t>
            </w:r>
            <w:r>
              <w:rPr>
                <w:lang w:val="en-US"/>
              </w:rPr>
              <w:t>contractorPin</w:t>
            </w:r>
            <w:r>
              <w:t>.</w:t>
            </w:r>
          </w:p>
        </w:tc>
      </w:tr>
      <w:tr w:rsidR="00CE1B82" w:rsidTr="00CE1B8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82" w:rsidRDefault="00CE1B82" w:rsidP="00CE1B82">
            <w:pPr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82" w:rsidRDefault="00CE1B82" w:rsidP="00C46AC8">
            <w:pPr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82" w:rsidRPr="00C46AC8" w:rsidRDefault="00CE1B82" w:rsidP="00CE1B82">
            <w:pPr>
              <w:jc w:val="left"/>
              <w:rPr>
                <w:rFonts w:cstheme="minorHAnsi"/>
                <w:color w:val="000000"/>
              </w:rPr>
            </w:pPr>
            <w:r w:rsidRPr="00C46AC8">
              <w:rPr>
                <w:rFonts w:cstheme="minorHAnsi"/>
                <w:color w:val="000000"/>
              </w:rPr>
              <w:t>Добавлены поля:</w:t>
            </w:r>
          </w:p>
          <w:p w:rsidR="00CE1B82" w:rsidRDefault="00CE1B82" w:rsidP="00CE1B82">
            <w:pPr>
              <w:jc w:val="left"/>
            </w:pPr>
            <w:r>
              <w:rPr>
                <w:lang w:val="en-US"/>
              </w:rPr>
              <w:t>c</w:t>
            </w:r>
            <w:r w:rsidRPr="00CE1B82">
              <w:t>ostWithoutTaxes</w:t>
            </w:r>
            <w:r>
              <w:t xml:space="preserve"> - стоимость товаров/услуг без НДС и НсП в иностранной валюте,</w:t>
            </w:r>
          </w:p>
          <w:p w:rsidR="00CE1B82" w:rsidRPr="00C46AC8" w:rsidRDefault="00CE1B82" w:rsidP="00CE1B82">
            <w:pPr>
              <w:jc w:val="left"/>
              <w:rPr>
                <w:rFonts w:cstheme="minorHAnsi"/>
                <w:color w:val="000000"/>
              </w:rPr>
            </w:pPr>
            <w:r>
              <w:rPr>
                <w:lang w:val="en-US"/>
              </w:rPr>
              <w:t>totalCost</w:t>
            </w:r>
            <w:r>
              <w:t xml:space="preserve"> - общая стоимость товаров/услуг в иностранной валюте</w:t>
            </w:r>
          </w:p>
        </w:tc>
      </w:tr>
      <w:tr w:rsidR="00A53C2F" w:rsidTr="00CE1B8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F" w:rsidRDefault="00A53C2F" w:rsidP="00CE1B82">
            <w:pPr>
              <w:rPr>
                <w:rFonts w:cstheme="minorHAnsi"/>
              </w:rPr>
            </w:pPr>
            <w:r>
              <w:rPr>
                <w:rFonts w:cstheme="minorHAnsi"/>
              </w:rPr>
              <w:t>15.01.2020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F" w:rsidRDefault="00A53C2F" w:rsidP="00C46AC8">
            <w:pPr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F" w:rsidRPr="00A53C2F" w:rsidRDefault="00A53C2F" w:rsidP="00CE1B82">
            <w:pPr>
              <w:jc w:val="left"/>
              <w:rPr>
                <w:rFonts w:cstheme="minorHAnsi"/>
                <w:color w:val="000000"/>
              </w:rPr>
            </w:pPr>
            <w:r>
              <w:t xml:space="preserve">Исключено поле </w:t>
            </w:r>
            <w:r>
              <w:rPr>
                <w:lang w:val="en-US"/>
              </w:rPr>
              <w:t>contractorBranchName</w:t>
            </w:r>
            <w:r>
              <w:t xml:space="preserve"> – ИНН </w:t>
            </w:r>
            <w:r w:rsidRPr="00A53C2F">
              <w:t>филиала клиента</w:t>
            </w:r>
          </w:p>
        </w:tc>
      </w:tr>
    </w:tbl>
    <w:p w:rsidR="00C46AC8" w:rsidRDefault="00C46AC8">
      <w:pPr>
        <w:pStyle w:val="1"/>
        <w:jc w:val="center"/>
        <w:rPr>
          <w:lang w:val="ky-KG"/>
        </w:rPr>
      </w:pPr>
    </w:p>
    <w:p w:rsidR="004F4114" w:rsidRDefault="00A133AC">
      <w:pPr>
        <w:pStyle w:val="1"/>
        <w:ind w:firstLine="567"/>
        <w:jc w:val="center"/>
      </w:pPr>
      <w:r>
        <w:t>Содержание:</w:t>
      </w:r>
    </w:p>
    <w:p w:rsidR="004F4114" w:rsidRDefault="0088131F">
      <w:pPr>
        <w:numPr>
          <w:ilvl w:val="0"/>
          <w:numId w:val="1"/>
        </w:numPr>
        <w:tabs>
          <w:tab w:val="left" w:pos="993"/>
        </w:tabs>
        <w:ind w:left="0" w:firstLine="567"/>
      </w:pPr>
      <w:hyperlink w:anchor="_Описание_формата,_типичные">
        <w:r w:rsidR="00A133AC">
          <w:rPr>
            <w:rStyle w:val="-"/>
          </w:rPr>
          <w:t>Описание формата</w:t>
        </w:r>
      </w:hyperlink>
    </w:p>
    <w:p w:rsidR="004F4114" w:rsidRDefault="0088131F">
      <w:pPr>
        <w:numPr>
          <w:ilvl w:val="0"/>
          <w:numId w:val="1"/>
        </w:numPr>
        <w:tabs>
          <w:tab w:val="left" w:pos="993"/>
        </w:tabs>
        <w:ind w:left="0" w:firstLine="567"/>
      </w:pPr>
      <w:hyperlink w:anchor="_Пример_файла_экспорта">
        <w:r w:rsidR="00A133AC">
          <w:rPr>
            <w:rStyle w:val="-"/>
          </w:rPr>
          <w:t>Пример файла импорта</w:t>
        </w:r>
      </w:hyperlink>
      <w:r w:rsidR="00A133AC">
        <w:rPr>
          <w:rStyle w:val="-"/>
        </w:rPr>
        <w:t>/экспорта</w:t>
      </w:r>
    </w:p>
    <w:p w:rsidR="004F4114" w:rsidRDefault="004F4114">
      <w:pPr>
        <w:ind w:firstLine="567"/>
      </w:pPr>
    </w:p>
    <w:p w:rsidR="004F4114" w:rsidRDefault="004F4114">
      <w:pPr>
        <w:ind w:firstLine="567"/>
      </w:pPr>
    </w:p>
    <w:p w:rsidR="004F4114" w:rsidRDefault="00A133AC">
      <w:pPr>
        <w:pStyle w:val="1"/>
        <w:ind w:firstLine="567"/>
        <w:jc w:val="center"/>
      </w:pPr>
      <w:bookmarkStart w:id="1" w:name="_%25D0%259E%25D0%25B1%25D1%2589%25D0%25B"/>
      <w:bookmarkStart w:id="2" w:name="_%25D0%259E%25D0%25BF%25D0%25B8%25D1%258"/>
      <w:bookmarkEnd w:id="1"/>
      <w:bookmarkEnd w:id="2"/>
      <w:r>
        <w:t>Описание формата XML</w:t>
      </w:r>
    </w:p>
    <w:p w:rsidR="004F4114" w:rsidRDefault="00A133AC">
      <w:pPr>
        <w:ind w:firstLine="567"/>
      </w:pPr>
      <w:r>
        <w:t>Формат XML должен быть в кодировке UTF-8.</w:t>
      </w:r>
    </w:p>
    <w:p w:rsidR="004F4114" w:rsidRDefault="00A133AC">
      <w:pPr>
        <w:ind w:firstLine="567"/>
      </w:pPr>
      <w:r>
        <w:t xml:space="preserve">Обязательное начало </w:t>
      </w:r>
      <w:r>
        <w:rPr>
          <w:lang w:val="en-US"/>
        </w:rPr>
        <w:t>XML</w:t>
      </w:r>
      <w:r>
        <w:t xml:space="preserve"> файла. Пробелы или переводы строки недопустимы в начале файла.</w:t>
      </w:r>
    </w:p>
    <w:p w:rsidR="004F4114" w:rsidRDefault="004F4114">
      <w:pPr>
        <w:ind w:firstLine="567"/>
      </w:pP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&lt;?xml version="1.0"?&gt;</w:t>
      </w:r>
    </w:p>
    <w:p w:rsidR="004F4114" w:rsidRDefault="00A133AC">
      <w:pPr>
        <w:pStyle w:val="3"/>
        <w:ind w:firstLine="567"/>
        <w:jc w:val="center"/>
        <w:rPr>
          <w:lang w:val="en-US"/>
        </w:rPr>
      </w:pPr>
      <w:r>
        <w:t>Структура</w:t>
      </w:r>
      <w:r>
        <w:rPr>
          <w:lang w:val="en-US"/>
        </w:rPr>
        <w:t xml:space="preserve"> </w:t>
      </w:r>
      <w:r>
        <w:t>файла</w:t>
      </w:r>
      <w:r>
        <w:rPr>
          <w:lang w:val="en-US"/>
        </w:rPr>
        <w:t xml:space="preserve"> </w:t>
      </w:r>
    </w:p>
    <w:p w:rsidR="004F4114" w:rsidRDefault="004F4114">
      <w:pPr>
        <w:pStyle w:val="code"/>
        <w:ind w:firstLine="567"/>
        <w:rPr>
          <w:lang w:val="en-US"/>
        </w:rPr>
      </w:pPr>
    </w:p>
    <w:p w:rsidR="004F4114" w:rsidRPr="00A133AC" w:rsidRDefault="0088131F">
      <w:pPr>
        <w:pStyle w:val="code"/>
        <w:rPr>
          <w:lang w:val="en-US"/>
        </w:rPr>
      </w:pPr>
      <w:hyperlink r:id="rId7">
        <w:r w:rsidR="00A133AC">
          <w:rPr>
            <w:rStyle w:val="ListLabel2"/>
          </w:rPr>
          <w:t>&lt;receipts&gt;</w:t>
        </w:r>
      </w:hyperlink>
    </w:p>
    <w:p w:rsidR="004F4114" w:rsidRPr="00A133AC" w:rsidRDefault="00A133AC">
      <w:pPr>
        <w:pStyle w:val="code"/>
        <w:rPr>
          <w:lang w:val="en-US"/>
        </w:rPr>
      </w:pPr>
      <w:r>
        <w:rPr>
          <w:lang w:val="en-US"/>
        </w:rPr>
        <w:tab/>
      </w:r>
      <w:hyperlink r:id="rId8">
        <w:r>
          <w:rPr>
            <w:rStyle w:val="ListLabel2"/>
          </w:rPr>
          <w:t>&lt;receipt&gt;</w:t>
        </w:r>
      </w:hyperlink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&lt;exchangeCode&gt;…&lt;/exchangeCode&gt;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&lt;receiptTypeCode&gt;…&lt;/receiptTypeCode&gt;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&lt;createdDate&gt;…&lt;/createdDate&gt;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&lt;ownedCrmReceiptCode&gt;…&lt;/ownedCrmReceiptCode&gt;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&lt;correctedReceiptCode&gt;…&lt;/correctedReceiptCode&gt;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&lt;correctionReasonCode&gt;…&lt;/correctionReasonCode&gt;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&lt;bankAccount&gt;…&lt;/bankAccount&gt;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&lt;contractorPin&gt;…&lt;/contractorPin&gt;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&lt;contractorBankAccount&gt;…&lt;/contractorBankAccount&gt;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&lt;deliveryContractNumber&gt;…&lt;/deliveryContractNumber&gt;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&lt;deliveryContractDate&gt;…&lt;/deliveryContractDate&gt;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&lt;paymentTypeCode&gt;…&lt;/paymentTypeCode&gt;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&lt;invoiceDeliveryTypeCode&gt;…&lt;/invoiceDeliveryTypeCode&gt;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&lt;vatDeliveryTypeCode&gt;…&lt;/vatDeliveryTypeCode&gt;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&lt;currencyCode&gt;…&lt;/currencyCode&gt;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&lt;exchangeRate&gt;…&lt;/exchangeRate&gt;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&lt;contractorCitizenshipCode&gt;…&lt;/contractorCitizenshipCode&gt;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&lt;isPriceWithoutTaxes&gt;…&lt;/isPriceWithoutTaxes&gt;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&lt;note&gt;…&lt;/note&gt;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&lt;vatCode&gt;…&lt;/vatCode&gt;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&lt;isResident&gt;…&lt;/ isResident&gt;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&lt;foreignName&gt;…&lt;/foreignName&gt;</w:t>
      </w:r>
    </w:p>
    <w:p w:rsidR="004F4114" w:rsidRPr="00A133AC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&lt;sellerBranchPin&gt;…&lt;/sellerBranchPin&gt;</w:t>
      </w:r>
    </w:p>
    <w:p w:rsidR="00FF0FF5" w:rsidRPr="00A133AC" w:rsidRDefault="00FF0FF5" w:rsidP="00FF0FF5">
      <w:pPr>
        <w:pStyle w:val="code"/>
        <w:ind w:left="1416"/>
        <w:rPr>
          <w:lang w:val="en-US"/>
        </w:rPr>
      </w:pPr>
      <w:r>
        <w:rPr>
          <w:lang w:val="en-US"/>
        </w:rPr>
        <w:t>&lt;correctedReceiptCreationDate&gt;…&lt;/correctedReceiptCreationDate&gt;</w:t>
      </w:r>
    </w:p>
    <w:p w:rsidR="004F4114" w:rsidRPr="00FF0FF5" w:rsidRDefault="00A133AC">
      <w:pPr>
        <w:pStyle w:val="code"/>
        <w:rPr>
          <w:lang w:val="en-US"/>
        </w:rPr>
      </w:pPr>
      <w:r w:rsidRPr="00FF0FF5">
        <w:rPr>
          <w:lang w:val="en-US"/>
        </w:rPr>
        <w:tab/>
      </w:r>
      <w:r w:rsidRPr="00FF0FF5">
        <w:rPr>
          <w:lang w:val="en-US"/>
        </w:rPr>
        <w:tab/>
      </w:r>
      <w:r w:rsidRPr="00FF0FF5">
        <w:rPr>
          <w:lang w:val="en-US"/>
        </w:rPr>
        <w:tab/>
        <w:t>&lt;correctionSeries&gt;</w:t>
      </w:r>
      <w:r w:rsidR="00FF0FF5" w:rsidRPr="00B608A7">
        <w:rPr>
          <w:lang w:val="en-US"/>
        </w:rPr>
        <w:t>…</w:t>
      </w:r>
      <w:r w:rsidRPr="00FF0FF5">
        <w:rPr>
          <w:lang w:val="en-US"/>
        </w:rPr>
        <w:t>&lt;/correctionSeries&gt;</w:t>
      </w:r>
    </w:p>
    <w:p w:rsidR="004F4114" w:rsidRDefault="00A133AC">
      <w:pPr>
        <w:pStyle w:val="code"/>
        <w:rPr>
          <w:lang w:val="en-US"/>
        </w:rPr>
      </w:pPr>
      <w:r w:rsidRPr="00FF0FF5">
        <w:rPr>
          <w:lang w:val="en-US"/>
        </w:rPr>
        <w:tab/>
      </w:r>
      <w:r w:rsidRPr="00FF0FF5">
        <w:rPr>
          <w:lang w:val="en-US"/>
        </w:rPr>
        <w:tab/>
      </w:r>
      <w:r w:rsidRPr="00FF0FF5">
        <w:rPr>
          <w:lang w:val="en-US"/>
        </w:rPr>
        <w:tab/>
        <w:t>&lt;type&gt;</w:t>
      </w:r>
      <w:r w:rsidR="00FF0FF5">
        <w:rPr>
          <w:lang w:val="en-US"/>
        </w:rPr>
        <w:t>…</w:t>
      </w:r>
      <w:r w:rsidRPr="00FF0FF5">
        <w:rPr>
          <w:lang w:val="en-US"/>
        </w:rPr>
        <w:t>&lt;/type&gt;</w:t>
      </w:r>
    </w:p>
    <w:p w:rsidR="00CC05EC" w:rsidRPr="00CC05EC" w:rsidRDefault="00CC05EC" w:rsidP="00CC05EC">
      <w:pPr>
        <w:pStyle w:val="code"/>
        <w:ind w:firstLine="1418"/>
        <w:rPr>
          <w:lang w:val="en-US"/>
        </w:rPr>
      </w:pPr>
      <w:r w:rsidRPr="00FF0FF5">
        <w:rPr>
          <w:lang w:val="en-US"/>
        </w:rPr>
        <w:t>&lt;</w:t>
      </w:r>
      <w:r>
        <w:rPr>
          <w:lang w:val="en-US"/>
        </w:rPr>
        <w:t>c</w:t>
      </w:r>
      <w:r w:rsidRPr="00CC05EC">
        <w:rPr>
          <w:lang w:val="en-US"/>
        </w:rPr>
        <w:t>ostWithoutTaxes</w:t>
      </w:r>
      <w:r w:rsidRPr="00FF0FF5">
        <w:rPr>
          <w:lang w:val="en-US"/>
        </w:rPr>
        <w:t>&gt;</w:t>
      </w:r>
      <w:r>
        <w:rPr>
          <w:lang w:val="en-US"/>
        </w:rPr>
        <w:t>…</w:t>
      </w:r>
      <w:r w:rsidRPr="00FF0FF5">
        <w:rPr>
          <w:lang w:val="en-US"/>
        </w:rPr>
        <w:t>&lt;/</w:t>
      </w:r>
      <w:r>
        <w:rPr>
          <w:lang w:val="en-US"/>
        </w:rPr>
        <w:t>c</w:t>
      </w:r>
      <w:r w:rsidRPr="00CC05EC">
        <w:rPr>
          <w:lang w:val="en-US"/>
        </w:rPr>
        <w:t>ostWithoutTaxes</w:t>
      </w:r>
      <w:r w:rsidRPr="00FF0FF5">
        <w:rPr>
          <w:lang w:val="en-US"/>
        </w:rPr>
        <w:t>&gt;</w:t>
      </w:r>
    </w:p>
    <w:p w:rsidR="00CC05EC" w:rsidRDefault="00CC05EC" w:rsidP="00CC05EC">
      <w:pPr>
        <w:pStyle w:val="code"/>
        <w:ind w:firstLine="1418"/>
        <w:rPr>
          <w:lang w:val="en-US"/>
        </w:rPr>
      </w:pPr>
      <w:r w:rsidRPr="00FF0FF5">
        <w:rPr>
          <w:lang w:val="en-US"/>
        </w:rPr>
        <w:t>&lt;</w:t>
      </w:r>
      <w:r>
        <w:rPr>
          <w:lang w:val="en-US"/>
        </w:rPr>
        <w:t>totalCost</w:t>
      </w:r>
      <w:r w:rsidRPr="00FF0FF5">
        <w:rPr>
          <w:lang w:val="en-US"/>
        </w:rPr>
        <w:t xml:space="preserve"> &gt;</w:t>
      </w:r>
      <w:r>
        <w:rPr>
          <w:lang w:val="en-US"/>
        </w:rPr>
        <w:t>…</w:t>
      </w:r>
      <w:r w:rsidRPr="00FF0FF5">
        <w:rPr>
          <w:lang w:val="en-US"/>
        </w:rPr>
        <w:t>&lt;/</w:t>
      </w:r>
      <w:r>
        <w:rPr>
          <w:lang w:val="en-US"/>
        </w:rPr>
        <w:t>totalCost</w:t>
      </w:r>
      <w:r w:rsidRPr="00FF0FF5">
        <w:rPr>
          <w:lang w:val="en-US"/>
        </w:rPr>
        <w:t xml:space="preserve"> &gt;</w:t>
      </w:r>
    </w:p>
    <w:p w:rsidR="004F4114" w:rsidRDefault="004F4114">
      <w:pPr>
        <w:pStyle w:val="a7"/>
        <w:jc w:val="right"/>
        <w:rPr>
          <w:lang w:val="ky-KG" w:eastAsia="ru-RU"/>
        </w:rPr>
      </w:pPr>
    </w:p>
    <w:p w:rsidR="004F4114" w:rsidRDefault="00A133AC">
      <w:pPr>
        <w:pStyle w:val="a7"/>
        <w:jc w:val="right"/>
        <w:rPr>
          <w:lang w:val="ky-KG" w:eastAsia="ru-RU"/>
        </w:rPr>
      </w:pPr>
      <w:r>
        <w:rPr>
          <w:lang w:val="ky-KG" w:eastAsia="ru-RU"/>
        </w:rPr>
        <w:t>Экспорт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---------------------------------------------------------------------------</w:t>
      </w:r>
    </w:p>
    <w:p w:rsidR="004F4114" w:rsidRPr="00127667" w:rsidRDefault="00A133AC">
      <w:pPr>
        <w:pStyle w:val="code"/>
        <w:ind w:left="1416"/>
        <w:rPr>
          <w:lang w:val="en-US"/>
        </w:rPr>
      </w:pPr>
      <w:r w:rsidRPr="00127667">
        <w:rPr>
          <w:lang w:val="en-US"/>
        </w:rPr>
        <w:t>&lt;invoiceDate&gt;…&lt;/invoiceDate&gt;</w:t>
      </w:r>
    </w:p>
    <w:p w:rsidR="004F4114" w:rsidRPr="00127667" w:rsidRDefault="00A133AC">
      <w:pPr>
        <w:pStyle w:val="code"/>
        <w:ind w:left="1416"/>
        <w:rPr>
          <w:lang w:val="en-US"/>
        </w:rPr>
      </w:pPr>
      <w:r w:rsidRPr="00127667">
        <w:rPr>
          <w:lang w:val="en-US"/>
        </w:rPr>
        <w:t>&lt;invoiceNumber&gt;…&lt;/invoiceNumber&gt;</w:t>
      </w:r>
    </w:p>
    <w:p w:rsidR="004F4114" w:rsidRPr="00127667" w:rsidRDefault="00A133AC">
      <w:pPr>
        <w:pStyle w:val="code"/>
        <w:ind w:left="1416"/>
        <w:rPr>
          <w:lang w:val="en-US"/>
        </w:rPr>
      </w:pPr>
      <w:r w:rsidRPr="00127667">
        <w:rPr>
          <w:lang w:val="en-US"/>
        </w:rPr>
        <w:t>&lt;contractorName&gt;…&lt;/contractorName&gt;</w:t>
      </w:r>
    </w:p>
    <w:p w:rsidR="004F4114" w:rsidRPr="00127667" w:rsidRDefault="00A133AC">
      <w:pPr>
        <w:pStyle w:val="code"/>
        <w:rPr>
          <w:lang w:val="en-US"/>
        </w:rPr>
      </w:pPr>
      <w:r w:rsidRPr="00127667">
        <w:rPr>
          <w:lang w:val="en-US"/>
        </w:rPr>
        <w:tab/>
      </w:r>
      <w:r w:rsidRPr="00127667">
        <w:rPr>
          <w:lang w:val="en-US"/>
        </w:rPr>
        <w:tab/>
      </w:r>
      <w:r w:rsidRPr="00127667">
        <w:rPr>
          <w:lang w:val="en-US"/>
        </w:rPr>
        <w:tab/>
        <w:t>&lt;currencyName&gt;…&lt;/currencyName&gt;</w:t>
      </w:r>
    </w:p>
    <w:p w:rsidR="004F4114" w:rsidRPr="00127667" w:rsidRDefault="00A133AC">
      <w:pPr>
        <w:pStyle w:val="code"/>
        <w:rPr>
          <w:lang w:val="en-US"/>
        </w:rPr>
      </w:pPr>
      <w:r w:rsidRPr="00127667">
        <w:rPr>
          <w:lang w:val="en-US"/>
        </w:rPr>
        <w:tab/>
      </w:r>
      <w:r w:rsidRPr="00127667">
        <w:rPr>
          <w:lang w:val="en-US"/>
        </w:rPr>
        <w:tab/>
      </w:r>
      <w:r w:rsidRPr="00127667">
        <w:rPr>
          <w:lang w:val="en-US"/>
        </w:rPr>
        <w:tab/>
        <w:t>&lt;contractorCitizenshipName&gt;…&lt;/contractorCitizenshipName&gt;</w:t>
      </w:r>
    </w:p>
    <w:p w:rsidR="004F4114" w:rsidRPr="00127667" w:rsidRDefault="00A133AC">
      <w:pPr>
        <w:pStyle w:val="code"/>
        <w:ind w:left="1416"/>
        <w:rPr>
          <w:lang w:val="en-US"/>
        </w:rPr>
      </w:pPr>
      <w:r w:rsidRPr="00127667">
        <w:rPr>
          <w:lang w:val="en-US"/>
        </w:rPr>
        <w:t>&lt;correctionReasonName&gt;…&lt;/correctionReasonName&gt;</w:t>
      </w:r>
    </w:p>
    <w:p w:rsidR="004F4114" w:rsidRPr="00127667" w:rsidRDefault="00A133AC">
      <w:pPr>
        <w:pStyle w:val="code"/>
        <w:rPr>
          <w:lang w:val="en-US"/>
        </w:rPr>
      </w:pPr>
      <w:r w:rsidRPr="00127667">
        <w:rPr>
          <w:lang w:val="en-US"/>
        </w:rPr>
        <w:tab/>
      </w:r>
      <w:r w:rsidRPr="00127667">
        <w:rPr>
          <w:lang w:val="en-US"/>
        </w:rPr>
        <w:tab/>
      </w:r>
      <w:r w:rsidRPr="00127667">
        <w:rPr>
          <w:lang w:val="en-US"/>
        </w:rPr>
        <w:tab/>
        <w:t>&lt;documentStatusName&gt;…&lt;/documentStatusName&gt;</w:t>
      </w:r>
    </w:p>
    <w:p w:rsidR="004F4114" w:rsidRDefault="004F4114">
      <w:pPr>
        <w:pStyle w:val="a7"/>
        <w:jc w:val="right"/>
        <w:rPr>
          <w:lang w:val="ky-KG" w:eastAsia="ru-RU"/>
        </w:rPr>
      </w:pPr>
    </w:p>
    <w:p w:rsidR="004F4114" w:rsidRDefault="00A133AC">
      <w:pPr>
        <w:pStyle w:val="a7"/>
        <w:jc w:val="right"/>
        <w:rPr>
          <w:lang w:val="ky-KG" w:eastAsia="ru-RU"/>
        </w:rPr>
      </w:pPr>
      <w:r>
        <w:rPr>
          <w:lang w:val="ky-KG" w:eastAsia="ru-RU"/>
        </w:rPr>
        <w:t>Дополнительная информация (отраслевые)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---------------------------------------------------------------------------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&lt;isIndustry&gt;…&lt;/isIndustry&gt;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&lt;openingBalances&gt;…&lt;/openingBalances&gt;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&lt;assessedContributionsAmount&gt;…&lt;/assessedContributionsAmount&gt;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&lt;paidAmount&gt;…&lt;/paidAmount&gt;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&lt;penaltiesAmount&gt;…&lt;/penaltiesAmount&gt;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&lt;finesAmount&gt;…&lt;/finesAmount&gt;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&lt;closingBalances&gt;…&lt;/closingBalances&gt;</w:t>
      </w:r>
    </w:p>
    <w:p w:rsidR="004F4114" w:rsidRDefault="00A133AC">
      <w:pPr>
        <w:pStyle w:val="code"/>
        <w:ind w:left="1416"/>
        <w:rPr>
          <w:lang w:val="en-US"/>
        </w:rPr>
      </w:pPr>
      <w:r>
        <w:rPr>
          <w:lang w:val="en-US"/>
        </w:rPr>
        <w:t>&lt;amountToBePaid&gt;…&lt;/amountToBePaid&gt;</w:t>
      </w:r>
    </w:p>
    <w:p w:rsidR="004F4114" w:rsidRDefault="00A133AC">
      <w:pPr>
        <w:pStyle w:val="code"/>
        <w:ind w:left="1416"/>
        <w:rPr>
          <w:lang w:val="ky-KG"/>
        </w:rPr>
      </w:pPr>
      <w:r>
        <w:rPr>
          <w:lang w:val="en-US"/>
        </w:rPr>
        <w:t>&lt;personalAccountNumber&gt;…&lt;/personalAccountNumber&gt;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---------------------------------------------------------------------------</w:t>
      </w:r>
    </w:p>
    <w:p w:rsidR="004F4114" w:rsidRPr="00A133AC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>
        <w:r>
          <w:rPr>
            <w:rStyle w:val="ListLabel2"/>
          </w:rPr>
          <w:t>&lt;goods&gt;</w:t>
        </w:r>
      </w:hyperlink>
    </w:p>
    <w:p w:rsidR="004F4114" w:rsidRPr="00A133AC" w:rsidRDefault="00A133AC">
      <w:pPr>
        <w:pStyle w:val="cod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0">
        <w:r>
          <w:rPr>
            <w:rStyle w:val="ListLabel2"/>
          </w:rPr>
          <w:t>&lt;good&gt;</w:t>
        </w:r>
      </w:hyperlink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&lt;vatAmount&gt;…&lt;/vatAmount&gt;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&lt;stCode&gt;…&lt;/stCode&gt;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en-US"/>
        </w:rPr>
        <w:t>&lt;stAmount&gt;…&lt;/stAmount&gt;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&lt;goodsName&gt;…&lt;/goodsName&gt;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&lt;baseCount&gt;…&lt;/baseCount&gt;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&lt;price&gt;…&lt;/price&gt;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&lt;/good&gt;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&lt;/goods&gt;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  <w:t>&lt;/receipt&gt;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&lt;/receipts&gt;</w:t>
      </w:r>
    </w:p>
    <w:p w:rsidR="004F4114" w:rsidRDefault="00A133AC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-----------------------------------------------------------------------------</w:t>
      </w:r>
    </w:p>
    <w:p w:rsidR="004F4114" w:rsidRDefault="00A133AC">
      <w:pPr>
        <w:pStyle w:val="code"/>
        <w:ind w:firstLine="567"/>
        <w:rPr>
          <w:lang w:val="en-US"/>
        </w:rPr>
      </w:pPr>
      <w:r>
        <w:rPr>
          <w:lang w:val="en-US"/>
        </w:rPr>
        <w:tab/>
        <w:t xml:space="preserve"> </w:t>
      </w:r>
    </w:p>
    <w:p w:rsidR="004F4114" w:rsidRDefault="004F4114"/>
    <w:tbl>
      <w:tblPr>
        <w:tblStyle w:val="af0"/>
        <w:tblW w:w="10173" w:type="dxa"/>
        <w:tblInd w:w="-431" w:type="dxa"/>
        <w:tblLook w:val="04A0" w:firstRow="1" w:lastRow="0" w:firstColumn="1" w:lastColumn="0" w:noHBand="0" w:noVBand="1"/>
      </w:tblPr>
      <w:tblGrid>
        <w:gridCol w:w="480"/>
        <w:gridCol w:w="3282"/>
        <w:gridCol w:w="1978"/>
        <w:gridCol w:w="2222"/>
        <w:gridCol w:w="2211"/>
      </w:tblGrid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>Наименование поля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>Обязательность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F4114">
        <w:tc>
          <w:tcPr>
            <w:tcW w:w="10173" w:type="dxa"/>
            <w:gridSpan w:val="5"/>
            <w:shd w:val="clear" w:color="auto" w:fill="auto"/>
          </w:tcPr>
          <w:p w:rsidR="004F4114" w:rsidRDefault="00A133AC">
            <w:pPr>
              <w:jc w:val="left"/>
              <w:rPr>
                <w:b/>
              </w:rPr>
            </w:pPr>
            <w:r>
              <w:rPr>
                <w:b/>
              </w:rPr>
              <w:t>Общая часть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exchangeCode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обмена (</w:t>
            </w:r>
            <w:r>
              <w:rPr>
                <w:lang w:val="en-US"/>
              </w:rPr>
              <w:t>UUID</w:t>
            </w:r>
            <w:r>
              <w:t xml:space="preserve">), сгенерированный код счет-фактуры. Код должен состоять из 32 символов, разделенных дефисами на пять </w:t>
            </w:r>
            <w:r>
              <w:lastRenderedPageBreak/>
              <w:t>групп в формате 8-4-4-4-12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lastRenderedPageBreak/>
              <w:t>2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receiptTypeCode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вида операции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createdDate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дата поставки в формате ГГГГ-ММ-ДД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4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ownedCrmReceiptCode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номер учетной системы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5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correctedReceiptCode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номер корректируемого ЭСФ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обязателен для корректировочного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6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correctionReasonCode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код причины корректировки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обязателен для корректировочного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7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bankAccount</w:t>
            </w:r>
          </w:p>
          <w:p w:rsidR="004F4114" w:rsidRDefault="004F411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банковский счет поставщика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8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contractorPin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ИНН клиента</w:t>
            </w:r>
            <w:r w:rsidR="0088131F">
              <w:t>.</w:t>
            </w:r>
          </w:p>
          <w:p w:rsidR="0088131F" w:rsidRPr="0088131F" w:rsidRDefault="0088131F">
            <w:pPr>
              <w:jc w:val="left"/>
            </w:pPr>
            <w:r>
              <w:t>В случае выписки ЭСФ в адрес филиала, то указывается ИНН филиала</w:t>
            </w:r>
          </w:p>
          <w:p w:rsidR="0088131F" w:rsidRDefault="0088131F">
            <w:pPr>
              <w:jc w:val="left"/>
            </w:pPr>
          </w:p>
        </w:tc>
        <w:tc>
          <w:tcPr>
            <w:tcW w:w="2211" w:type="dxa"/>
            <w:shd w:val="clear" w:color="auto" w:fill="auto"/>
          </w:tcPr>
          <w:p w:rsidR="004F4114" w:rsidRDefault="006C4C46">
            <w:pPr>
              <w:jc w:val="left"/>
            </w:pPr>
            <w:r>
              <w:t xml:space="preserve">Если </w:t>
            </w:r>
            <w:r>
              <w:rPr>
                <w:lang w:val="en-US"/>
              </w:rPr>
              <w:t>type</w:t>
            </w:r>
            <w:r w:rsidRPr="006C4C46">
              <w:t xml:space="preserve"> = 10</w:t>
            </w:r>
            <w:r>
              <w:t xml:space="preserve">, </w:t>
            </w:r>
            <w:r w:rsidR="00B608A7" w:rsidRPr="00B608A7">
              <w:t xml:space="preserve">30, 40, </w:t>
            </w:r>
            <w:r>
              <w:t xml:space="preserve">то в этом поле </w:t>
            </w:r>
            <w:r w:rsidR="00DB0DD3" w:rsidRPr="00DB0DD3">
              <w:t xml:space="preserve">- </w:t>
            </w:r>
            <w:r>
              <w:t>ИНН покупателя</w:t>
            </w:r>
            <w:r w:rsidR="0094188D">
              <w:t>.</w:t>
            </w:r>
          </w:p>
          <w:p w:rsidR="0094188D" w:rsidRPr="00B608A7" w:rsidRDefault="0094188D" w:rsidP="0094188D">
            <w:pPr>
              <w:jc w:val="left"/>
            </w:pPr>
            <w:r>
              <w:t xml:space="preserve">Если </w:t>
            </w:r>
            <w:r>
              <w:rPr>
                <w:lang w:val="en-US"/>
              </w:rPr>
              <w:t>type</w:t>
            </w:r>
            <w:r w:rsidRPr="00C46AC8">
              <w:t xml:space="preserve"> = </w:t>
            </w:r>
            <w:r>
              <w:t>2</w:t>
            </w:r>
            <w:r w:rsidRPr="00C46AC8">
              <w:t>0</w:t>
            </w:r>
            <w:r>
              <w:t>, то</w:t>
            </w:r>
            <w:r w:rsidR="00B608A7" w:rsidRPr="00C46AC8">
              <w:t xml:space="preserve"> </w:t>
            </w:r>
            <w:r w:rsidR="00B608A7">
              <w:t>в этом поле ИНН продавца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9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contractorBankAccount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банковский счет покупателя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10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deliveryContractNumber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номер договора на поставку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11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deliveryContractDate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дата заключения договора на поставку в формате ГГГГ-ММ-ДД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13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paymentTypeCode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типа оплаты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14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invoiceDeliveryTypeCode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поставки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15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vatDeliveryTypeCode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вида поставки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16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currencyCode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валюты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17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exchangeRate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курс обмена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18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contractorCitizenshipCode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страны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19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isPriceWithoutTaxes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 w:rsidP="00175D66">
            <w:pPr>
              <w:jc w:val="left"/>
            </w:pPr>
            <w:r>
              <w:t xml:space="preserve">Признак: Цена </w:t>
            </w:r>
            <w:r w:rsidR="00175D66">
              <w:t>без</w:t>
            </w:r>
            <w:r>
              <w:t xml:space="preserve"> налог</w:t>
            </w:r>
            <w:r w:rsidR="00175D66">
              <w:t>ов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 xml:space="preserve">значение </w:t>
            </w:r>
            <w:r>
              <w:rPr>
                <w:lang w:val="en-US"/>
              </w:rPr>
              <w:t>false</w:t>
            </w:r>
            <w:r>
              <w:t xml:space="preserve"> если цена товара/услуги указана с налогами, значение </w:t>
            </w:r>
            <w:r>
              <w:rPr>
                <w:lang w:val="en-US"/>
              </w:rPr>
              <w:t>true</w:t>
            </w:r>
            <w:r>
              <w:t xml:space="preserve"> если </w:t>
            </w:r>
            <w:r>
              <w:lastRenderedPageBreak/>
              <w:t>цена товара/услуги указана без налогов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lastRenderedPageBreak/>
              <w:t>20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  <w:p w:rsidR="004F4114" w:rsidRDefault="004F4114">
            <w:pPr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комментарий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21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vatCode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код ставки налога по НДС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22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isResident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Признак: Резидент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 xml:space="preserve">значение </w:t>
            </w:r>
            <w:r>
              <w:rPr>
                <w:lang w:val="en-US"/>
              </w:rPr>
              <w:t>true</w:t>
            </w:r>
            <w:r>
              <w:t xml:space="preserve">, если покупатель - резидент, </w:t>
            </w:r>
          </w:p>
          <w:p w:rsidR="004F4114" w:rsidRDefault="00A133AC">
            <w:pPr>
              <w:jc w:val="left"/>
            </w:pPr>
            <w:r>
              <w:t xml:space="preserve">значение </w:t>
            </w:r>
            <w:r>
              <w:rPr>
                <w:lang w:val="en-US"/>
              </w:rPr>
              <w:t>false</w:t>
            </w:r>
            <w:r>
              <w:t>, если покупатель - нерезидент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23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t>foreignName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наименование нерезидента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24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t>seller</w:t>
            </w:r>
            <w:r>
              <w:rPr>
                <w:lang w:val="en-US"/>
              </w:rPr>
              <w:t>B</w:t>
            </w:r>
            <w:r>
              <w:t>ranch</w:t>
            </w:r>
            <w:r>
              <w:rPr>
                <w:lang w:val="en-US"/>
              </w:rPr>
              <w:t>Pin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ИНН филиала продавца</w:t>
            </w:r>
          </w:p>
        </w:tc>
        <w:tc>
          <w:tcPr>
            <w:tcW w:w="2211" w:type="dxa"/>
            <w:shd w:val="clear" w:color="auto" w:fill="auto"/>
          </w:tcPr>
          <w:p w:rsidR="004F4114" w:rsidRDefault="004F4114">
            <w:pPr>
              <w:jc w:val="left"/>
            </w:pP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25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isIndustry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Признак: Отраслевой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 xml:space="preserve">значение true, если ЭСФ отраслевой, </w:t>
            </w:r>
          </w:p>
          <w:p w:rsidR="004F4114" w:rsidRDefault="00A133AC">
            <w:pPr>
              <w:jc w:val="left"/>
            </w:pPr>
            <w:r>
              <w:t xml:space="preserve">значение false, если ЭСФ не отраслевой 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26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openingBalances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сальдо на начало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27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assessedContributionsAmount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сумм</w:t>
            </w:r>
            <w:r>
              <w:t>а</w:t>
            </w:r>
            <w:r>
              <w:rPr>
                <w:lang w:val="ky-KG"/>
              </w:rPr>
              <w:t xml:space="preserve"> начисления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28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paidAmount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сумма оплаты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29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penaltiesAmount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сумма пени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30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finesAmount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сумма штрафа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31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closingBalances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сальдо на конец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32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ky-KG"/>
              </w:rPr>
            </w:pPr>
            <w:r>
              <w:rPr>
                <w:lang w:val="en-US"/>
              </w:rPr>
              <w:t>amountToBePaid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сумма к оплате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33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personalAccountNumber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лицевой счет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Поле отраслевого ЭСФ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t>34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</w:pPr>
            <w:r>
              <w:t>markGoods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  <w:rPr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  <w:rPr>
                <w:sz w:val="32"/>
                <w:szCs w:val="32"/>
              </w:rPr>
            </w:pPr>
            <w:r>
              <w:t>Признак:</w:t>
            </w:r>
            <w:r>
              <w:rPr>
                <w:sz w:val="32"/>
                <w:szCs w:val="32"/>
              </w:rPr>
              <w:t xml:space="preserve"> </w:t>
            </w:r>
            <w:r>
              <w:t>Товар, подлежащий прослеживаемости</w:t>
            </w:r>
          </w:p>
        </w:tc>
        <w:tc>
          <w:tcPr>
            <w:tcW w:w="2211" w:type="dxa"/>
            <w:shd w:val="clear" w:color="auto" w:fill="auto"/>
          </w:tcPr>
          <w:p w:rsidR="00DB0DD3" w:rsidRDefault="00DB0DD3" w:rsidP="00DB0DD3">
            <w:pPr>
              <w:jc w:val="left"/>
            </w:pPr>
            <w:r>
              <w:t xml:space="preserve">значение true, если </w:t>
            </w:r>
            <w:r>
              <w:t xml:space="preserve">указанный товар </w:t>
            </w:r>
            <w:r>
              <w:t>под</w:t>
            </w:r>
            <w:r>
              <w:t>лежит</w:t>
            </w:r>
            <w:r>
              <w:t xml:space="preserve"> прослеживаемости, </w:t>
            </w:r>
          </w:p>
          <w:p w:rsidR="004F4114" w:rsidRDefault="00DB0DD3" w:rsidP="00DB0DD3">
            <w:pPr>
              <w:jc w:val="left"/>
              <w:rPr>
                <w:sz w:val="32"/>
                <w:szCs w:val="32"/>
              </w:rPr>
            </w:pPr>
            <w:r>
              <w:t xml:space="preserve">значение false, если указанный товар </w:t>
            </w:r>
            <w:r>
              <w:t xml:space="preserve">не </w:t>
            </w:r>
            <w:r>
              <w:t>подлежит прослеживаемости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invoiceDate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дата оформления счет-фактуры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lastRenderedPageBreak/>
              <w:t>3</w:t>
            </w:r>
            <w:r>
              <w:t>6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invoiceNumber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t>номер счет-фактуры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4F4114" w:rsidTr="00A133AC">
        <w:tc>
          <w:tcPr>
            <w:tcW w:w="480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328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en-US"/>
              </w:rPr>
              <w:t>contractorName</w:t>
            </w:r>
          </w:p>
        </w:tc>
        <w:tc>
          <w:tcPr>
            <w:tcW w:w="1978" w:type="dxa"/>
            <w:shd w:val="clear" w:color="auto" w:fill="auto"/>
          </w:tcPr>
          <w:p w:rsidR="004F4114" w:rsidRDefault="00A133AC">
            <w:pPr>
              <w:jc w:val="left"/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4F4114" w:rsidRDefault="00A133AC">
            <w:pPr>
              <w:jc w:val="left"/>
            </w:pPr>
            <w:r>
              <w:rPr>
                <w:lang w:val="ky-KG"/>
              </w:rPr>
              <w:t>наименование клиента-покупателя</w:t>
            </w:r>
          </w:p>
        </w:tc>
        <w:tc>
          <w:tcPr>
            <w:tcW w:w="2211" w:type="dxa"/>
            <w:shd w:val="clear" w:color="auto" w:fill="auto"/>
          </w:tcPr>
          <w:p w:rsidR="004F4114" w:rsidRDefault="00A133AC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en-US"/>
              </w:rPr>
              <w:t>currencyName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ky-KG"/>
              </w:rPr>
              <w:t>наименование валюты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39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contractorCitizenshipName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ky-KG"/>
              </w:rPr>
              <w:t>наименование страны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3282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/>
              </w:rPr>
            </w:pPr>
            <w:r w:rsidRPr="00A133AC">
              <w:rPr>
                <w:color w:val="000000"/>
                <w:lang w:val="en-US"/>
              </w:rPr>
              <w:t>correctedReceiptCreationDate</w:t>
            </w:r>
          </w:p>
        </w:tc>
        <w:tc>
          <w:tcPr>
            <w:tcW w:w="1978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/>
              </w:rPr>
            </w:pPr>
            <w:r w:rsidRPr="00A133AC">
              <w:rPr>
                <w:color w:val="000000"/>
              </w:rP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/>
              </w:rPr>
            </w:pPr>
            <w:r w:rsidRPr="00A133AC">
              <w:rPr>
                <w:color w:val="000000"/>
                <w:lang w:val="ky-KG"/>
              </w:rPr>
              <w:t>дата оформления корректируемого ЭСФ</w:t>
            </w:r>
          </w:p>
        </w:tc>
        <w:tc>
          <w:tcPr>
            <w:tcW w:w="2211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/>
              </w:rPr>
            </w:pPr>
            <w:r w:rsidRPr="00A133AC">
              <w:rPr>
                <w:color w:val="000000"/>
                <w:lang w:val="en-US"/>
              </w:rPr>
              <w:t>4</w:t>
            </w:r>
            <w:r w:rsidRPr="00A133AC">
              <w:rPr>
                <w:color w:val="000000"/>
              </w:rPr>
              <w:t>1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correctionReasonName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ky-KG"/>
              </w:rPr>
              <w:t>причина корректировки счета-фактуры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Заполняется только в документе экспорта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documentStatusName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статус счет-фактуры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ky-KG"/>
              </w:rPr>
            </w:pPr>
            <w:r>
              <w:rPr>
                <w:lang w:val="ky-KG"/>
              </w:rPr>
              <w:t>Заполняется только в документе экспорта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43</w:t>
            </w:r>
          </w:p>
        </w:tc>
        <w:tc>
          <w:tcPr>
            <w:tcW w:w="3282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 w:themeColor="text1"/>
              </w:rPr>
            </w:pPr>
            <w:r w:rsidRPr="00A133AC">
              <w:rPr>
                <w:color w:val="000000" w:themeColor="text1"/>
              </w:rPr>
              <w:t>correctionS</w:t>
            </w:r>
            <w:r w:rsidRPr="00A133AC">
              <w:rPr>
                <w:color w:val="000000" w:themeColor="text1"/>
                <w:lang w:val="en-US"/>
              </w:rPr>
              <w:t>eries</w:t>
            </w:r>
          </w:p>
        </w:tc>
        <w:tc>
          <w:tcPr>
            <w:tcW w:w="1978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 w:themeColor="text1"/>
              </w:rPr>
            </w:pPr>
            <w:r w:rsidRPr="00A133AC">
              <w:rPr>
                <w:color w:val="000000" w:themeColor="text1"/>
              </w:rPr>
              <w:t>Не 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 w:themeColor="text1"/>
              </w:rPr>
            </w:pPr>
            <w:r w:rsidRPr="00A133AC">
              <w:rPr>
                <w:color w:val="000000" w:themeColor="text1"/>
              </w:rPr>
              <w:t>Серия корректируемого счета-фактуры</w:t>
            </w:r>
          </w:p>
        </w:tc>
        <w:tc>
          <w:tcPr>
            <w:tcW w:w="2211" w:type="dxa"/>
            <w:shd w:val="clear" w:color="auto" w:fill="auto"/>
          </w:tcPr>
          <w:p w:rsidR="00903DA0" w:rsidRPr="00B608A7" w:rsidRDefault="00903DA0" w:rsidP="00903DA0">
            <w:pPr>
              <w:jc w:val="left"/>
            </w:pPr>
            <w:r>
              <w:rPr>
                <w:lang w:val="ky-KG"/>
              </w:rPr>
              <w:t>обязателен для корректировочного ЭСФ, тип которого 40</w:t>
            </w:r>
          </w:p>
        </w:tc>
      </w:tr>
      <w:tr w:rsidR="00903DA0" w:rsidTr="00A133AC">
        <w:tc>
          <w:tcPr>
            <w:tcW w:w="480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color w:val="000000" w:themeColor="text1"/>
              </w:rPr>
            </w:pPr>
            <w:r w:rsidRPr="00A133AC">
              <w:rPr>
                <w:color w:val="000000" w:themeColor="text1"/>
              </w:rPr>
              <w:t>44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  <w:bookmarkStart w:id="3" w:name="__DdeLink__1728_2956547689"/>
            <w:r w:rsidRPr="00A133AC">
              <w:t>type</w:t>
            </w:r>
            <w:bookmarkEnd w:id="3"/>
          </w:p>
        </w:tc>
        <w:tc>
          <w:tcPr>
            <w:tcW w:w="1978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  <w:r w:rsidRPr="00A133AC">
              <w:rPr>
                <w:lang w:val="ky-KG"/>
              </w:rPr>
              <w:t>Обязательное поле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  <w:r>
              <w:t>Тип ЭСФ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</w:tcPr>
          <w:p w:rsidR="00903DA0" w:rsidRDefault="00903DA0" w:rsidP="00903DA0">
            <w:pPr>
              <w:jc w:val="left"/>
            </w:pPr>
            <w:r w:rsidRPr="00A133AC">
              <w:t xml:space="preserve">10 </w:t>
            </w:r>
            <w:r>
              <w:t>-</w:t>
            </w:r>
            <w:r w:rsidRPr="00A133AC">
              <w:t xml:space="preserve"> </w:t>
            </w:r>
            <w:r>
              <w:t>реализация</w:t>
            </w:r>
          </w:p>
          <w:p w:rsidR="00903DA0" w:rsidRPr="00A133AC" w:rsidRDefault="00903DA0" w:rsidP="00903DA0">
            <w:pPr>
              <w:jc w:val="left"/>
            </w:pPr>
            <w:r>
              <w:t>20 - приобретение</w:t>
            </w:r>
          </w:p>
          <w:p w:rsidR="00903DA0" w:rsidRPr="00A133AC" w:rsidRDefault="00903DA0" w:rsidP="00903DA0">
            <w:pPr>
              <w:jc w:val="left"/>
            </w:pPr>
            <w:r w:rsidRPr="00A133AC">
              <w:t xml:space="preserve">30 </w:t>
            </w:r>
            <w:r>
              <w:t>-</w:t>
            </w:r>
            <w:r w:rsidRPr="00A133AC">
              <w:t xml:space="preserve"> корректир</w:t>
            </w:r>
            <w:r>
              <w:t>овка ЭСФ</w:t>
            </w:r>
          </w:p>
          <w:p w:rsidR="00903DA0" w:rsidRDefault="00903DA0" w:rsidP="00903DA0">
            <w:pPr>
              <w:jc w:val="left"/>
              <w:rPr>
                <w:highlight w:val="red"/>
              </w:rPr>
            </w:pPr>
            <w:r w:rsidRPr="00A133AC">
              <w:t xml:space="preserve">40 </w:t>
            </w:r>
            <w:r>
              <w:t>-</w:t>
            </w:r>
            <w:r w:rsidRPr="00A133AC">
              <w:t xml:space="preserve"> корректиров</w:t>
            </w:r>
            <w:r>
              <w:t>ка бумажного сф</w:t>
            </w:r>
          </w:p>
        </w:tc>
      </w:tr>
      <w:tr w:rsidR="00903DA0" w:rsidTr="00A133AC">
        <w:tc>
          <w:tcPr>
            <w:tcW w:w="480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  <w:r w:rsidRPr="00A133AC">
              <w:t>45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  <w:r>
              <w:rPr>
                <w:lang w:val="en-US"/>
              </w:rPr>
              <w:t>c</w:t>
            </w:r>
            <w:r w:rsidRPr="00CE1B82">
              <w:t>ostWithoutTaxes</w:t>
            </w:r>
          </w:p>
        </w:tc>
        <w:tc>
          <w:tcPr>
            <w:tcW w:w="1978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  <w:rPr>
                <w:lang w:val="ky-KG"/>
              </w:rPr>
            </w:pPr>
            <w:r w:rsidRPr="00A133AC">
              <w:rPr>
                <w:color w:val="000000" w:themeColor="text1"/>
              </w:rPr>
              <w:t>Не обязательное поле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auto"/>
          </w:tcPr>
          <w:p w:rsidR="00903DA0" w:rsidRDefault="00903DA0" w:rsidP="00903DA0">
            <w:pPr>
              <w:jc w:val="left"/>
            </w:pPr>
            <w:r>
              <w:t>Стоимость товаров/услуг без НДС и НсП в иностранной валюте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</w:p>
        </w:tc>
      </w:tr>
      <w:tr w:rsidR="00903DA0" w:rsidTr="00A133AC">
        <w:tc>
          <w:tcPr>
            <w:tcW w:w="480" w:type="dxa"/>
            <w:tcBorders>
              <w:top w:val="nil"/>
            </w:tcBorders>
            <w:shd w:val="clear" w:color="auto" w:fill="auto"/>
          </w:tcPr>
          <w:p w:rsidR="00903DA0" w:rsidRPr="00CE1B82" w:rsidRDefault="00903DA0" w:rsidP="00903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</w:tcPr>
          <w:p w:rsidR="00903DA0" w:rsidRDefault="00903DA0" w:rsidP="00903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totalCost</w:t>
            </w:r>
          </w:p>
        </w:tc>
        <w:tc>
          <w:tcPr>
            <w:tcW w:w="1978" w:type="dxa"/>
            <w:tcBorders>
              <w:top w:val="nil"/>
            </w:tcBorders>
            <w:shd w:val="clear" w:color="auto" w:fill="auto"/>
          </w:tcPr>
          <w:p w:rsidR="00903DA0" w:rsidRPr="00CE1B82" w:rsidRDefault="00903DA0" w:rsidP="00903DA0">
            <w:pPr>
              <w:jc w:val="left"/>
            </w:pPr>
            <w:r w:rsidRPr="00A133AC">
              <w:rPr>
                <w:color w:val="000000" w:themeColor="text1"/>
              </w:rPr>
              <w:t>Не обязательное поле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Общая стоимость товаров/услуг в иностранной валюте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</w:tcPr>
          <w:p w:rsidR="00903DA0" w:rsidRPr="00A133AC" w:rsidRDefault="00903DA0" w:rsidP="00903DA0">
            <w:pPr>
              <w:jc w:val="left"/>
            </w:pPr>
          </w:p>
        </w:tc>
      </w:tr>
      <w:tr w:rsidR="00903DA0">
        <w:tc>
          <w:tcPr>
            <w:tcW w:w="10173" w:type="dxa"/>
            <w:gridSpan w:val="5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</w:rPr>
              <w:t>Табличная часть</w:t>
            </w: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</w:pPr>
            <w:r>
              <w:t>47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vatAmount</w:t>
            </w:r>
          </w:p>
          <w:p w:rsidR="00903DA0" w:rsidRDefault="00903DA0" w:rsidP="00903DA0">
            <w:pPr>
              <w:ind w:firstLine="22"/>
              <w:jc w:val="left"/>
              <w:rPr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сумма НДС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</w:pPr>
            <w:r>
              <w:t>48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stCode</w:t>
            </w:r>
          </w:p>
          <w:p w:rsidR="00903DA0" w:rsidRDefault="00903DA0" w:rsidP="00903DA0">
            <w:pPr>
              <w:ind w:firstLine="22"/>
              <w:jc w:val="left"/>
              <w:rPr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код ставки НсП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</w:pPr>
            <w:r>
              <w:lastRenderedPageBreak/>
              <w:t>49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stAmount</w:t>
            </w:r>
          </w:p>
          <w:p w:rsidR="00903DA0" w:rsidRDefault="00903DA0" w:rsidP="00903DA0">
            <w:pPr>
              <w:ind w:firstLine="22"/>
              <w:jc w:val="left"/>
              <w:rPr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сумма НсП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50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goodsName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наименование товара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571F9C">
            <w:pPr>
              <w:ind w:firstLine="22"/>
              <w:jc w:val="left"/>
            </w:pPr>
            <w:r>
              <w:t>5</w:t>
            </w:r>
            <w:r w:rsidR="00571F9C">
              <w:t>1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baseCount</w:t>
            </w:r>
          </w:p>
          <w:p w:rsidR="00903DA0" w:rsidRDefault="00903DA0" w:rsidP="00903DA0">
            <w:pPr>
              <w:ind w:firstLine="22"/>
              <w:jc w:val="left"/>
              <w:rPr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фактическое количество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903DA0" w:rsidTr="00A133AC">
        <w:tc>
          <w:tcPr>
            <w:tcW w:w="480" w:type="dxa"/>
            <w:shd w:val="clear" w:color="auto" w:fill="auto"/>
          </w:tcPr>
          <w:p w:rsidR="00903DA0" w:rsidRDefault="00903DA0" w:rsidP="00571F9C">
            <w:pPr>
              <w:jc w:val="left"/>
            </w:pPr>
            <w:r>
              <w:t>5</w:t>
            </w:r>
            <w:r w:rsidR="00571F9C">
              <w:t>2</w:t>
            </w:r>
          </w:p>
        </w:tc>
        <w:tc>
          <w:tcPr>
            <w:tcW w:w="3282" w:type="dxa"/>
            <w:shd w:val="clear" w:color="auto" w:fill="auto"/>
          </w:tcPr>
          <w:p w:rsidR="00903DA0" w:rsidRDefault="00903DA0" w:rsidP="00903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1978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  <w:r>
              <w:t>Обязательное поле</w:t>
            </w:r>
          </w:p>
        </w:tc>
        <w:tc>
          <w:tcPr>
            <w:tcW w:w="2222" w:type="dxa"/>
            <w:shd w:val="clear" w:color="auto" w:fill="auto"/>
          </w:tcPr>
          <w:p w:rsidR="00903DA0" w:rsidRDefault="00903DA0" w:rsidP="00903DA0">
            <w:pPr>
              <w:jc w:val="left"/>
            </w:pPr>
            <w:r>
              <w:t>цена</w:t>
            </w:r>
          </w:p>
        </w:tc>
        <w:tc>
          <w:tcPr>
            <w:tcW w:w="2211" w:type="dxa"/>
            <w:shd w:val="clear" w:color="auto" w:fill="auto"/>
          </w:tcPr>
          <w:p w:rsidR="00903DA0" w:rsidRDefault="00903DA0" w:rsidP="00903DA0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4F4114" w:rsidRDefault="004F4114">
      <w:pPr>
        <w:pStyle w:val="3"/>
        <w:jc w:val="center"/>
      </w:pPr>
    </w:p>
    <w:p w:rsidR="004F4114" w:rsidRDefault="00A133AC">
      <w:pPr>
        <w:pStyle w:val="3"/>
        <w:jc w:val="center"/>
        <w:rPr>
          <w:lang w:val="en-US"/>
        </w:rPr>
      </w:pPr>
      <w:r>
        <w:t>Пример</w:t>
      </w:r>
      <w:r>
        <w:rPr>
          <w:lang w:val="en-US"/>
        </w:rPr>
        <w:t xml:space="preserve"> </w:t>
      </w:r>
      <w:r>
        <w:rPr>
          <w:lang w:val="ky-KG"/>
        </w:rPr>
        <w:t>экспорта</w:t>
      </w:r>
      <w:r>
        <w:rPr>
          <w:lang w:val="en-US"/>
        </w:rPr>
        <w:t>:</w:t>
      </w:r>
    </w:p>
    <w:p w:rsidR="004F4114" w:rsidRDefault="00A133AC">
      <w:pPr>
        <w:jc w:val="left"/>
        <w:rPr>
          <w:color w:val="0000FF"/>
          <w:sz w:val="22"/>
          <w:szCs w:val="22"/>
          <w:lang w:val="en-US"/>
        </w:rPr>
      </w:pPr>
      <w:bookmarkStart w:id="4" w:name="_%25D0%25A7%25D0%25B0%25D0%2592%25D0%25B"/>
      <w:bookmarkEnd w:id="4"/>
      <w:r>
        <w:rPr>
          <w:color w:val="0000FF"/>
          <w:sz w:val="22"/>
          <w:szCs w:val="22"/>
          <w:lang w:val="en-US"/>
        </w:rPr>
        <w:t>&lt;?xml version="1.0"?&gt;</w:t>
      </w:r>
    </w:p>
    <w:p w:rsidR="004F4114" w:rsidRPr="00FB25FF" w:rsidRDefault="0088131F">
      <w:pPr>
        <w:pStyle w:val="3"/>
        <w:spacing w:before="0" w:after="0"/>
        <w:rPr>
          <w:lang w:val="en-US"/>
        </w:rPr>
      </w:pPr>
      <w:hyperlink r:id="rId11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receipts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Pr="00FB25FF" w:rsidRDefault="0088131F">
      <w:pPr>
        <w:pStyle w:val="3"/>
        <w:spacing w:before="0" w:after="0"/>
        <w:ind w:firstLine="708"/>
        <w:rPr>
          <w:lang w:val="en-US"/>
        </w:rPr>
      </w:pPr>
      <w:hyperlink r:id="rId12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receipt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Default="00A133AC">
      <w:pPr>
        <w:pStyle w:val="3"/>
        <w:spacing w:before="0" w:after="0"/>
        <w:ind w:left="708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exchangeCode</w:t>
      </w:r>
      <w:r>
        <w:rPr>
          <w:rFonts w:ascii="Times New Roman" w:hAnsi="Times New Roman" w:cs="Times New Roman"/>
          <w:sz w:val="22"/>
          <w:szCs w:val="22"/>
          <w:lang w:val="en-US"/>
        </w:rPr>
        <w:t>&gt;570db71b-3afd-4c5b-9275-b5e755867c41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receiptTypeCode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&gt;20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receiptTypeCode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createdDate</w:t>
      </w:r>
      <w:r>
        <w:rPr>
          <w:rFonts w:ascii="Times New Roman" w:hAnsi="Times New Roman" w:cs="Times New Roman"/>
          <w:sz w:val="22"/>
          <w:szCs w:val="22"/>
          <w:lang w:val="en-US"/>
        </w:rPr>
        <w:t>&gt;2020-03-16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createdDate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ownedCrmReceiptCode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correctedReceiptCode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correctionReasonCode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6C4C46" w:rsidRDefault="006C4C46" w:rsidP="006C4C46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correctedReceiptCreationDate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6C4C46" w:rsidRPr="00B608A7" w:rsidRDefault="006C4C46" w:rsidP="006C4C46">
      <w:pPr>
        <w:ind w:left="708" w:firstLine="708"/>
        <w:rPr>
          <w:color w:val="000000" w:themeColor="text1"/>
          <w:lang w:val="en-US"/>
        </w:rPr>
      </w:pPr>
      <w:r>
        <w:rPr>
          <w:sz w:val="22"/>
          <w:szCs w:val="22"/>
          <w:lang w:val="en-US"/>
        </w:rPr>
        <w:t>&lt;</w:t>
      </w:r>
      <w:r w:rsidRPr="006F6858">
        <w:rPr>
          <w:b/>
          <w:bCs/>
          <w:color w:val="990000"/>
          <w:sz w:val="22"/>
          <w:szCs w:val="22"/>
          <w:lang w:val="en-US"/>
        </w:rPr>
        <w:t>correctionSeries</w:t>
      </w:r>
      <w:r>
        <w:rPr>
          <w:sz w:val="22"/>
          <w:szCs w:val="22"/>
          <w:lang w:val="en-US"/>
        </w:rPr>
        <w:t>/&gt;</w:t>
      </w:r>
    </w:p>
    <w:p w:rsidR="006C4C46" w:rsidRDefault="006C4C46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bankAccount</w:t>
      </w:r>
      <w:r>
        <w:rPr>
          <w:rFonts w:ascii="Times New Roman" w:hAnsi="Times New Roman" w:cs="Times New Roman"/>
          <w:sz w:val="22"/>
          <w:szCs w:val="22"/>
          <w:lang w:val="en-US"/>
        </w:rPr>
        <w:t>&gt;1090520152930204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bankAccount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contractorPin</w:t>
      </w:r>
      <w:r>
        <w:rPr>
          <w:rFonts w:ascii="Times New Roman" w:hAnsi="Times New Roman" w:cs="Times New Roman"/>
          <w:sz w:val="22"/>
          <w:szCs w:val="22"/>
          <w:lang w:val="en-US"/>
        </w:rPr>
        <w:t>&gt;00101199310285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contractorPin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contractorBankAccount</w:t>
      </w:r>
      <w:r>
        <w:rPr>
          <w:rFonts w:ascii="Times New Roman" w:hAnsi="Times New Roman" w:cs="Times New Roman"/>
          <w:sz w:val="22"/>
          <w:szCs w:val="22"/>
          <w:lang w:val="en-US"/>
        </w:rPr>
        <w:t>&gt;12547893647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contractorBankAccount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deliveryContractNumber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deliveryContractDate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paymentTypeCode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paymentTypeCode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invoiceDeliveryTypeCode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vatDeliveryTypeCode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currencyCode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exchangeRate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contractorCitizenshipCode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isPriceWithoutTaxes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isPriceWithoutTaxes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note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invoiceDate</w:t>
      </w:r>
      <w:r>
        <w:rPr>
          <w:rFonts w:ascii="Times New Roman" w:hAnsi="Times New Roman" w:cs="Times New Roman"/>
          <w:sz w:val="22"/>
          <w:szCs w:val="22"/>
          <w:lang w:val="en-US"/>
        </w:rPr>
        <w:t>&gt;2020-03-16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invoiceDate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invoiceNumber</w:t>
      </w:r>
      <w:r>
        <w:rPr>
          <w:rFonts w:ascii="Times New Roman" w:hAnsi="Times New Roman" w:cs="Times New Roman"/>
          <w:sz w:val="22"/>
          <w:szCs w:val="22"/>
          <w:lang w:val="en-US"/>
        </w:rPr>
        <w:t>&gt;0</w:t>
      </w:r>
      <w:r w:rsidR="00571F9C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  <w:lang w:val="en-US"/>
        </w:rPr>
        <w:t>2020-036-0020735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invoiceNumber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contractorName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"</w:t>
      </w:r>
      <w:r>
        <w:rPr>
          <w:rFonts w:ascii="Times New Roman" w:hAnsi="Times New Roman" w:cs="Times New Roman"/>
          <w:sz w:val="22"/>
          <w:szCs w:val="22"/>
        </w:rPr>
        <w:t>КНИИК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МЗ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КР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contractorName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currencyName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contractorCitizenshipName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correctionReasonName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vatCode</w:t>
      </w:r>
      <w:r>
        <w:rPr>
          <w:rFonts w:ascii="Times New Roman" w:hAnsi="Times New Roman" w:cs="Times New Roman"/>
          <w:sz w:val="22"/>
          <w:szCs w:val="22"/>
          <w:lang w:val="en-US"/>
        </w:rPr>
        <w:t>&gt;10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isResident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isResident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foreignName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sellerBranchPin</w:t>
      </w:r>
      <w:r>
        <w:rPr>
          <w:rFonts w:ascii="Times New Roman" w:hAnsi="Times New Roman" w:cs="Times New Roman"/>
          <w:sz w:val="22"/>
          <w:szCs w:val="22"/>
          <w:lang w:val="en-US"/>
        </w:rPr>
        <w:t>&gt;00305200110053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sellerBranchPin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markGoods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markGoods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isIndustry</w:t>
      </w:r>
      <w:r>
        <w:rPr>
          <w:rFonts w:ascii="Times New Roman" w:hAnsi="Times New Roman" w:cs="Times New Roman"/>
          <w:sz w:val="22"/>
          <w:szCs w:val="22"/>
          <w:lang w:val="en-US"/>
        </w:rPr>
        <w:t>&gt;true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isIndustry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openingBalances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openingBalances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assessedContributionsAmount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assessedContributionsAmount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paidAmount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paidAmount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penaltiesAmount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penaltiesAmount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finesAmount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finesAmount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closingBalances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closingBalances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amountToBePaid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amountToBePaid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personalAccountNumber</w:t>
      </w:r>
      <w:r>
        <w:rPr>
          <w:rFonts w:ascii="Times New Roman" w:hAnsi="Times New Roman" w:cs="Times New Roman"/>
          <w:sz w:val="22"/>
          <w:szCs w:val="22"/>
          <w:lang w:val="en-US"/>
        </w:rPr>
        <w:t>&gt;4401300987655443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personalAccountNumber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ind w:left="708" w:firstLine="708"/>
        <w:rPr>
          <w:color w:val="0000F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</w:t>
      </w:r>
      <w:r>
        <w:rPr>
          <w:b/>
          <w:bCs/>
          <w:color w:val="990000"/>
          <w:sz w:val="22"/>
          <w:szCs w:val="22"/>
          <w:lang w:val="en-US"/>
        </w:rPr>
        <w:t>documentStatusName</w:t>
      </w:r>
      <w:r>
        <w:rPr>
          <w:sz w:val="22"/>
          <w:szCs w:val="22"/>
          <w:lang w:val="en-US"/>
        </w:rPr>
        <w:t>&gt;</w:t>
      </w:r>
      <w:r>
        <w:rPr>
          <w:b/>
          <w:bCs/>
          <w:sz w:val="22"/>
          <w:szCs w:val="22"/>
        </w:rPr>
        <w:t>Новый</w:t>
      </w:r>
      <w:r>
        <w:rPr>
          <w:color w:val="0000FF"/>
          <w:sz w:val="22"/>
          <w:szCs w:val="22"/>
          <w:lang w:val="en-US"/>
        </w:rPr>
        <w:t>&lt;/</w:t>
      </w:r>
      <w:r>
        <w:rPr>
          <w:b/>
          <w:bCs/>
          <w:color w:val="990000"/>
          <w:sz w:val="22"/>
          <w:szCs w:val="22"/>
          <w:lang w:val="en-US"/>
        </w:rPr>
        <w:t>documentStatusName</w:t>
      </w:r>
      <w:r>
        <w:rPr>
          <w:color w:val="0000FF"/>
          <w:sz w:val="22"/>
          <w:szCs w:val="22"/>
          <w:lang w:val="en-US"/>
        </w:rPr>
        <w:t>&gt;</w:t>
      </w:r>
    </w:p>
    <w:p w:rsidR="006C4C46" w:rsidRPr="00B608A7" w:rsidRDefault="006C4C46" w:rsidP="006C4C46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Pr="006C4C46">
        <w:rPr>
          <w:rFonts w:ascii="Times New Roman" w:hAnsi="Times New Roman" w:cs="Times New Roman"/>
          <w:color w:val="990000"/>
          <w:sz w:val="22"/>
          <w:szCs w:val="22"/>
          <w:lang w:val="en-US"/>
        </w:rPr>
        <w:t>type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 w:rsidRPr="00B608A7">
        <w:rPr>
          <w:rFonts w:ascii="Times New Roman" w:hAnsi="Times New Roman" w:cs="Times New Roman"/>
          <w:sz w:val="22"/>
          <w:szCs w:val="22"/>
          <w:lang w:val="en-US"/>
        </w:rPr>
        <w:t>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 w:rsidRPr="006C4C46">
        <w:rPr>
          <w:rFonts w:ascii="Times New Roman" w:hAnsi="Times New Roman" w:cs="Times New Roman"/>
          <w:color w:val="990000"/>
          <w:sz w:val="22"/>
          <w:szCs w:val="22"/>
          <w:lang w:val="en-US"/>
        </w:rPr>
        <w:t>type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Pr="00A133AC" w:rsidRDefault="0088131F">
      <w:pPr>
        <w:pStyle w:val="3"/>
        <w:spacing w:before="0" w:after="0"/>
        <w:ind w:left="1416"/>
        <w:rPr>
          <w:lang w:val="en-US"/>
        </w:rPr>
      </w:pPr>
      <w:hyperlink r:id="rId13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goods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Pr="00A133AC" w:rsidRDefault="0088131F">
      <w:pPr>
        <w:pStyle w:val="3"/>
        <w:spacing w:before="0" w:after="0"/>
        <w:ind w:left="1416" w:firstLine="708"/>
        <w:rPr>
          <w:lang w:val="en-US"/>
        </w:rPr>
      </w:pPr>
      <w:hyperlink r:id="rId14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good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&gt;47.370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sz w:val="22"/>
          <w:szCs w:val="22"/>
          <w:lang w:val="en-US"/>
        </w:rPr>
        <w:t>&gt;30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&gt;7.890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>
        <w:rPr>
          <w:rFonts w:ascii="Times New Roman" w:hAnsi="Times New Roman" w:cs="Times New Roman"/>
          <w:sz w:val="22"/>
          <w:szCs w:val="22"/>
        </w:rPr>
        <w:t>РЕМОНТ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УТЮГА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sz w:val="22"/>
          <w:szCs w:val="22"/>
          <w:lang w:val="en-US"/>
        </w:rPr>
        <w:t>&gt;1.000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sz w:val="22"/>
          <w:szCs w:val="22"/>
          <w:lang w:val="en-US"/>
        </w:rPr>
        <w:t>&gt;450.000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good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 w:firstLine="708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goods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receipt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receipts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4F4114">
      <w:pPr>
        <w:pStyle w:val="3"/>
        <w:spacing w:before="0" w:after="0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</w:p>
    <w:p w:rsidR="004F4114" w:rsidRDefault="00A133AC">
      <w:pPr>
        <w:pStyle w:val="3"/>
        <w:spacing w:before="0" w:after="0"/>
        <w:jc w:val="center"/>
        <w:rPr>
          <w:lang w:val="en-US"/>
        </w:rPr>
      </w:pPr>
      <w:r>
        <w:t>Пример</w:t>
      </w:r>
      <w:r>
        <w:rPr>
          <w:lang w:val="en-US"/>
        </w:rPr>
        <w:t xml:space="preserve"> </w:t>
      </w:r>
      <w:r>
        <w:rPr>
          <w:lang w:val="ky-KG"/>
        </w:rPr>
        <w:t>импорта</w:t>
      </w:r>
      <w:r>
        <w:rPr>
          <w:lang w:val="en-US"/>
        </w:rPr>
        <w:t>:</w:t>
      </w:r>
    </w:p>
    <w:p w:rsidR="004F4114" w:rsidRDefault="00A133AC">
      <w:pPr>
        <w:jc w:val="left"/>
        <w:rPr>
          <w:color w:val="0000FF"/>
          <w:sz w:val="22"/>
          <w:szCs w:val="22"/>
          <w:lang w:val="en-US"/>
        </w:rPr>
      </w:pPr>
      <w:r>
        <w:rPr>
          <w:color w:val="0000FF"/>
          <w:sz w:val="22"/>
          <w:szCs w:val="22"/>
          <w:lang w:val="en-US"/>
        </w:rPr>
        <w:t>&lt;?xml version="1.0"?&gt;</w:t>
      </w:r>
    </w:p>
    <w:p w:rsidR="004F4114" w:rsidRPr="00A133AC" w:rsidRDefault="0088131F">
      <w:pPr>
        <w:pStyle w:val="3"/>
        <w:spacing w:before="0" w:after="0"/>
        <w:rPr>
          <w:lang w:val="en-US"/>
        </w:rPr>
      </w:pPr>
      <w:hyperlink r:id="rId15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receipts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Pr="00A133AC" w:rsidRDefault="0088131F">
      <w:pPr>
        <w:pStyle w:val="3"/>
        <w:spacing w:before="0" w:after="0"/>
        <w:ind w:firstLine="708"/>
        <w:rPr>
          <w:lang w:val="en-US"/>
        </w:rPr>
      </w:pPr>
      <w:hyperlink r:id="rId16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receipt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Default="00A133AC">
      <w:pPr>
        <w:pStyle w:val="3"/>
        <w:spacing w:before="0" w:after="0"/>
        <w:ind w:left="708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exchangeCode</w:t>
      </w:r>
      <w:r>
        <w:rPr>
          <w:rFonts w:ascii="Times New Roman" w:hAnsi="Times New Roman" w:cs="Times New Roman"/>
          <w:sz w:val="22"/>
          <w:szCs w:val="22"/>
          <w:lang w:val="en-US"/>
        </w:rPr>
        <w:t>&gt;570db71b-3afd-4c5b-9275-b5e755867c41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receiptTypeCode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&gt;20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receiptTypeCode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createdDate</w:t>
      </w:r>
      <w:r>
        <w:rPr>
          <w:rFonts w:ascii="Times New Roman" w:hAnsi="Times New Roman" w:cs="Times New Roman"/>
          <w:sz w:val="22"/>
          <w:szCs w:val="22"/>
          <w:lang w:val="en-US"/>
        </w:rPr>
        <w:t>&gt;2020-0</w:t>
      </w:r>
      <w:r w:rsidR="006F6858">
        <w:rPr>
          <w:rFonts w:ascii="Times New Roman" w:hAnsi="Times New Roman" w:cs="Times New Roman"/>
          <w:sz w:val="22"/>
          <w:szCs w:val="22"/>
          <w:lang w:val="en-US"/>
        </w:rPr>
        <w:t>5</w:t>
      </w:r>
      <w:r>
        <w:rPr>
          <w:rFonts w:ascii="Times New Roman" w:hAnsi="Times New Roman" w:cs="Times New Roman"/>
          <w:sz w:val="22"/>
          <w:szCs w:val="22"/>
          <w:lang w:val="en-US"/>
        </w:rPr>
        <w:t>-16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createdDate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ownedCrmReceiptCode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correctedReceiptCode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correctionReasonCode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6F6858" w:rsidRDefault="006F6858" w:rsidP="006F6858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correctedReceiptCreationDate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6F6858" w:rsidRPr="00B608A7" w:rsidRDefault="006F6858" w:rsidP="006F6858">
      <w:pPr>
        <w:ind w:left="708" w:firstLine="708"/>
        <w:rPr>
          <w:color w:val="000000" w:themeColor="text1"/>
          <w:lang w:val="en-US"/>
        </w:rPr>
      </w:pPr>
      <w:r>
        <w:rPr>
          <w:sz w:val="22"/>
          <w:szCs w:val="22"/>
          <w:lang w:val="en-US"/>
        </w:rPr>
        <w:t>&lt;</w:t>
      </w:r>
      <w:r w:rsidRPr="006F6858">
        <w:rPr>
          <w:b/>
          <w:bCs/>
          <w:color w:val="990000"/>
          <w:sz w:val="22"/>
          <w:szCs w:val="22"/>
          <w:lang w:val="en-US"/>
        </w:rPr>
        <w:t>correctionSeries</w:t>
      </w:r>
      <w:r>
        <w:rPr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bankAccount</w:t>
      </w:r>
      <w:r>
        <w:rPr>
          <w:rFonts w:ascii="Times New Roman" w:hAnsi="Times New Roman" w:cs="Times New Roman"/>
          <w:sz w:val="22"/>
          <w:szCs w:val="22"/>
          <w:lang w:val="en-US"/>
        </w:rPr>
        <w:t>&gt;1090520152930204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bankAccount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contractorPin</w:t>
      </w:r>
      <w:r>
        <w:rPr>
          <w:rFonts w:ascii="Times New Roman" w:hAnsi="Times New Roman" w:cs="Times New Roman"/>
          <w:sz w:val="22"/>
          <w:szCs w:val="22"/>
          <w:lang w:val="en-US"/>
        </w:rPr>
        <w:t>&gt;00101199310285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contractorPin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contractorBankAccount</w:t>
      </w:r>
      <w:r>
        <w:rPr>
          <w:rFonts w:ascii="Times New Roman" w:hAnsi="Times New Roman" w:cs="Times New Roman"/>
          <w:sz w:val="22"/>
          <w:szCs w:val="22"/>
          <w:lang w:val="en-US"/>
        </w:rPr>
        <w:t>&gt;12547893647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contractorBankAccount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deliveryContractNumber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deliveryContractDate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paymentTypeCode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paymentTypeCode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invoiceDeliveryTypeCode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vatDeliveryTypeCode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vatDeliveryTypeCode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currencyCode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exchangeRate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contractorCitizenshipCode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isPriceWithoutTaxes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isPriceWithoutTaxes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4F4114">
      <w:pPr>
        <w:rPr>
          <w:lang w:val="en-US"/>
        </w:rPr>
      </w:pP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note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invoiceDate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invoiceNumber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currencyName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contractorCitizenshipName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correctionReasonName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vatCode</w:t>
      </w:r>
      <w:r>
        <w:rPr>
          <w:rFonts w:ascii="Times New Roman" w:hAnsi="Times New Roman" w:cs="Times New Roman"/>
          <w:sz w:val="22"/>
          <w:szCs w:val="22"/>
          <w:lang w:val="en-US"/>
        </w:rPr>
        <w:t>&gt;10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isResident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isResident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foreignName</w:t>
      </w:r>
      <w:r>
        <w:rPr>
          <w:rFonts w:ascii="Times New Roman" w:hAnsi="Times New Roman" w:cs="Times New Roman"/>
          <w:sz w:val="22"/>
          <w:szCs w:val="22"/>
          <w:lang w:val="en-US"/>
        </w:rPr>
        <w:t>/&gt;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sellerBranchPin</w:t>
      </w:r>
      <w:r>
        <w:rPr>
          <w:rFonts w:ascii="Times New Roman" w:hAnsi="Times New Roman" w:cs="Times New Roman"/>
          <w:sz w:val="22"/>
          <w:szCs w:val="22"/>
          <w:lang w:val="en-US"/>
        </w:rPr>
        <w:t>&gt;00305200110053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sellerBranchPin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markGoods</w:t>
      </w:r>
      <w:r>
        <w:rPr>
          <w:rFonts w:ascii="Times New Roman" w:hAnsi="Times New Roman" w:cs="Times New Roman"/>
          <w:sz w:val="22"/>
          <w:szCs w:val="22"/>
          <w:lang w:val="en-US"/>
        </w:rPr>
        <w:t>&gt;false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markGoods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isIndustry</w:t>
      </w:r>
      <w:r>
        <w:rPr>
          <w:rFonts w:ascii="Times New Roman" w:hAnsi="Times New Roman" w:cs="Times New Roman"/>
          <w:sz w:val="22"/>
          <w:szCs w:val="22"/>
          <w:lang w:val="en-US"/>
        </w:rPr>
        <w:t>&gt;true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isIndustry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openingBalances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openingBalances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assessedContributionsAmount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assessedContributionsAmount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paidAmount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paidAmount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penaltiesAmount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penaltiesAmount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finesAmount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finesAmount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closingBalances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closingBalances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amountToBePaid</w:t>
      </w:r>
      <w:r>
        <w:rPr>
          <w:rFonts w:ascii="Times New Roman" w:hAnsi="Times New Roman" w:cs="Times New Roman"/>
          <w:sz w:val="22"/>
          <w:szCs w:val="22"/>
          <w:lang w:val="en-US"/>
        </w:rPr>
        <w:t>&gt;100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amountToBePaid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personalAccountNumber</w:t>
      </w:r>
      <w:r>
        <w:rPr>
          <w:rFonts w:ascii="Times New Roman" w:hAnsi="Times New Roman" w:cs="Times New Roman"/>
          <w:sz w:val="22"/>
          <w:szCs w:val="22"/>
          <w:lang w:val="en-US"/>
        </w:rPr>
        <w:t>&gt;4401300987655443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personalAccountNumber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6C4C46" w:rsidRPr="00B608A7" w:rsidRDefault="006C4C46">
      <w:pPr>
        <w:pStyle w:val="3"/>
        <w:spacing w:before="0" w:after="0"/>
        <w:ind w:left="1416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 w:rsidRPr="006C4C46">
        <w:rPr>
          <w:rFonts w:ascii="Times New Roman" w:hAnsi="Times New Roman" w:cs="Times New Roman"/>
          <w:color w:val="990000"/>
          <w:sz w:val="22"/>
          <w:szCs w:val="22"/>
          <w:lang w:val="en-US"/>
        </w:rPr>
        <w:t>type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 w:rsidRPr="00B608A7">
        <w:rPr>
          <w:rFonts w:ascii="Times New Roman" w:hAnsi="Times New Roman" w:cs="Times New Roman"/>
          <w:sz w:val="22"/>
          <w:szCs w:val="22"/>
          <w:lang w:val="en-US"/>
        </w:rPr>
        <w:t>10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 w:rsidRPr="006C4C46">
        <w:rPr>
          <w:rFonts w:ascii="Times New Roman" w:hAnsi="Times New Roman" w:cs="Times New Roman"/>
          <w:color w:val="990000"/>
          <w:sz w:val="22"/>
          <w:szCs w:val="22"/>
          <w:lang w:val="en-US"/>
        </w:rPr>
        <w:t>type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Pr="00A133AC" w:rsidRDefault="0088131F">
      <w:pPr>
        <w:pStyle w:val="3"/>
        <w:spacing w:before="0" w:after="0"/>
        <w:ind w:left="1416"/>
        <w:rPr>
          <w:lang w:val="en-US"/>
        </w:rPr>
      </w:pPr>
      <w:hyperlink r:id="rId17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goods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Pr="00A133AC" w:rsidRDefault="0088131F">
      <w:pPr>
        <w:pStyle w:val="3"/>
        <w:spacing w:before="0" w:after="0"/>
        <w:ind w:left="1416" w:firstLine="708"/>
        <w:rPr>
          <w:lang w:val="en-US"/>
        </w:rPr>
      </w:pPr>
      <w:hyperlink r:id="rId18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good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&gt;47.370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sz w:val="22"/>
          <w:szCs w:val="22"/>
          <w:lang w:val="en-US"/>
        </w:rPr>
        <w:t>&gt;30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&gt;7.890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>
        <w:rPr>
          <w:rFonts w:ascii="Times New Roman" w:hAnsi="Times New Roman" w:cs="Times New Roman"/>
          <w:sz w:val="22"/>
          <w:szCs w:val="22"/>
        </w:rPr>
        <w:t>РЕМОНТ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УТЮГА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sz w:val="22"/>
          <w:szCs w:val="22"/>
          <w:lang w:val="en-US"/>
        </w:rPr>
        <w:t>&gt;1.000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sz w:val="22"/>
          <w:szCs w:val="22"/>
          <w:lang w:val="en-US"/>
        </w:rPr>
        <w:t>&gt;450.000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good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Pr="00A133AC" w:rsidRDefault="0088131F">
      <w:pPr>
        <w:pStyle w:val="3"/>
        <w:spacing w:before="0" w:after="0"/>
        <w:ind w:left="1416" w:firstLine="708"/>
        <w:rPr>
          <w:lang w:val="en-US"/>
        </w:rPr>
      </w:pPr>
      <w:hyperlink r:id="rId19"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&lt;</w:t>
        </w:r>
        <w:r w:rsidR="00A133AC">
          <w:rPr>
            <w:rStyle w:val="-"/>
            <w:rFonts w:ascii="Times New Roman" w:hAnsi="Times New Roman" w:cs="Times New Roman"/>
            <w:color w:val="990000"/>
            <w:sz w:val="22"/>
            <w:szCs w:val="22"/>
            <w:lang w:val="en-US"/>
          </w:rPr>
          <w:t>good</w:t>
        </w:r>
        <w:r w:rsidR="00A133AC">
          <w:rPr>
            <w:rStyle w:val="-"/>
            <w:rFonts w:ascii="Times New Roman" w:hAnsi="Times New Roman" w:cs="Times New Roman"/>
            <w:sz w:val="22"/>
            <w:szCs w:val="22"/>
            <w:lang w:val="en-US"/>
          </w:rPr>
          <w:t>&gt;</w:t>
        </w:r>
      </w:hyperlink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&gt;2.630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vatAmount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sz w:val="22"/>
          <w:szCs w:val="22"/>
          <w:lang w:val="en-US"/>
        </w:rPr>
        <w:t>&gt;30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stCode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sz w:val="22"/>
          <w:szCs w:val="22"/>
          <w:lang w:val="en-US"/>
        </w:rPr>
        <w:t>&gt;0.440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stAmount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sz w:val="22"/>
          <w:szCs w:val="22"/>
          <w:lang w:val="en-US"/>
        </w:rPr>
        <w:t>&gt;</w:t>
      </w:r>
      <w:r>
        <w:rPr>
          <w:rFonts w:ascii="Times New Roman" w:hAnsi="Times New Roman" w:cs="Times New Roman"/>
          <w:sz w:val="22"/>
          <w:szCs w:val="22"/>
        </w:rPr>
        <w:t>ЭЦП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goodsName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sz w:val="22"/>
          <w:szCs w:val="22"/>
          <w:lang w:val="en-US"/>
        </w:rPr>
        <w:t>&gt;1.000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baseCount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 w:firstLine="708"/>
        <w:rPr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&lt;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sz w:val="22"/>
          <w:szCs w:val="22"/>
          <w:lang w:val="en-US"/>
        </w:rPr>
        <w:t>&gt;25.000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Fonts w:ascii="Times New Roman" w:hAnsi="Times New Roman" w:cs="Times New Roman"/>
          <w:color w:val="990000"/>
          <w:sz w:val="22"/>
          <w:szCs w:val="22"/>
          <w:lang w:val="en-US"/>
        </w:rPr>
        <w:t>price</w:t>
      </w:r>
      <w:r>
        <w:rPr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2124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good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 w:firstLine="708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goods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ind w:left="708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receipt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A133AC">
      <w:pPr>
        <w:pStyle w:val="3"/>
        <w:spacing w:before="0" w:after="0"/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</w:pP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&lt;/</w:t>
      </w:r>
      <w:r>
        <w:rPr>
          <w:rStyle w:val="block"/>
          <w:rFonts w:ascii="Times New Roman" w:hAnsi="Times New Roman" w:cs="Times New Roman"/>
          <w:color w:val="990000"/>
          <w:sz w:val="22"/>
          <w:szCs w:val="22"/>
          <w:lang w:val="en-US"/>
        </w:rPr>
        <w:t>receipts</w:t>
      </w:r>
      <w:r>
        <w:rPr>
          <w:rStyle w:val="block"/>
          <w:rFonts w:ascii="Times New Roman" w:hAnsi="Times New Roman" w:cs="Times New Roman"/>
          <w:color w:val="0000FF"/>
          <w:sz w:val="22"/>
          <w:szCs w:val="22"/>
          <w:lang w:val="en-US"/>
        </w:rPr>
        <w:t>&gt;</w:t>
      </w:r>
    </w:p>
    <w:p w:rsidR="004F4114" w:rsidRDefault="004F4114">
      <w:pPr>
        <w:jc w:val="left"/>
        <w:rPr>
          <w:lang w:val="ky-KG"/>
        </w:rPr>
      </w:pPr>
    </w:p>
    <w:p w:rsidR="004F4114" w:rsidRDefault="004F4114">
      <w:pPr>
        <w:jc w:val="left"/>
      </w:pPr>
    </w:p>
    <w:sectPr w:rsidR="004F4114">
      <w:footerReference w:type="default" r:id="rId20"/>
      <w:pgSz w:w="11906" w:h="16838"/>
      <w:pgMar w:top="1134" w:right="424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17" w:rsidRDefault="00D77517">
      <w:r>
        <w:separator/>
      </w:r>
    </w:p>
  </w:endnote>
  <w:endnote w:type="continuationSeparator" w:id="0">
    <w:p w:rsidR="00D77517" w:rsidRDefault="00D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1F" w:rsidRDefault="0088131F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571F9C">
      <w:rPr>
        <w:noProof/>
      </w:rPr>
      <w:t>1</w:t>
    </w:r>
    <w:r>
      <w:fldChar w:fldCharType="end"/>
    </w:r>
  </w:p>
  <w:p w:rsidR="0088131F" w:rsidRDefault="008813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17" w:rsidRDefault="00D77517">
      <w:r>
        <w:separator/>
      </w:r>
    </w:p>
  </w:footnote>
  <w:footnote w:type="continuationSeparator" w:id="0">
    <w:p w:rsidR="00D77517" w:rsidRDefault="00D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AA"/>
    <w:multiLevelType w:val="multilevel"/>
    <w:tmpl w:val="27E28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1504F9"/>
    <w:multiLevelType w:val="multilevel"/>
    <w:tmpl w:val="EFA897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14"/>
    <w:rsid w:val="00127667"/>
    <w:rsid w:val="00175D66"/>
    <w:rsid w:val="0031702E"/>
    <w:rsid w:val="004E20BC"/>
    <w:rsid w:val="004F4114"/>
    <w:rsid w:val="00571F9C"/>
    <w:rsid w:val="00685D83"/>
    <w:rsid w:val="006C4C46"/>
    <w:rsid w:val="006F6858"/>
    <w:rsid w:val="0088131F"/>
    <w:rsid w:val="00903DA0"/>
    <w:rsid w:val="0094188D"/>
    <w:rsid w:val="009C565E"/>
    <w:rsid w:val="00A133AC"/>
    <w:rsid w:val="00A53C2F"/>
    <w:rsid w:val="00B608A7"/>
    <w:rsid w:val="00BC73A2"/>
    <w:rsid w:val="00C46AC8"/>
    <w:rsid w:val="00CC05EC"/>
    <w:rsid w:val="00CE1B82"/>
    <w:rsid w:val="00D2033A"/>
    <w:rsid w:val="00D77517"/>
    <w:rsid w:val="00DB0DD3"/>
    <w:rsid w:val="00DC4BEB"/>
    <w:rsid w:val="00F06562"/>
    <w:rsid w:val="00F764DE"/>
    <w:rsid w:val="00F84BE3"/>
    <w:rsid w:val="00FB25FF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1985-62FA-4D31-85BB-59324AB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C0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6F5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link w:val="30"/>
    <w:qFormat/>
    <w:rsid w:val="00F13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F13C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rsid w:val="00F13CC0"/>
    <w:rPr>
      <w:color w:val="0000FF"/>
      <w:u w:val="none"/>
    </w:rPr>
  </w:style>
  <w:style w:type="character" w:customStyle="1" w:styleId="a3">
    <w:name w:val="Нижний колонтитул Знак"/>
    <w:basedOn w:val="a0"/>
    <w:uiPriority w:val="99"/>
    <w:qFormat/>
    <w:rsid w:val="00F13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qFormat/>
    <w:rsid w:val="00F13CC0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D5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F6F58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EF6F58"/>
    <w:rPr>
      <w:rFonts w:ascii="Times New Roman" w:eastAsia="Times New Roman" w:hAnsi="Times New Roman" w:cs="Times New Roman"/>
      <w:sz w:val="24"/>
      <w:szCs w:val="24"/>
    </w:rPr>
  </w:style>
  <w:style w:type="character" w:customStyle="1" w:styleId="codeChar">
    <w:name w:val="code Char"/>
    <w:qFormat/>
    <w:rsid w:val="00EF6F58"/>
    <w:rPr>
      <w:rFonts w:ascii="Lucida Console" w:eastAsia="Times New Roman" w:hAnsi="Lucida Console" w:cs="Times New Roman"/>
      <w:color w:val="333399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EF6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990000"/>
      <w:sz w:val="22"/>
      <w:szCs w:val="22"/>
      <w:lang w:val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990000"/>
      <w:sz w:val="22"/>
      <w:szCs w:val="22"/>
      <w:lang w:val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EF6F58"/>
    <w:rPr>
      <w:lang w:eastAsia="en-US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footer"/>
    <w:basedOn w:val="a"/>
    <w:uiPriority w:val="99"/>
    <w:rsid w:val="00F13CC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semiHidden/>
    <w:unhideWhenUsed/>
    <w:qFormat/>
    <w:rsid w:val="005D5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code">
    <w:name w:val="code"/>
    <w:basedOn w:val="a"/>
    <w:autoRedefine/>
    <w:qFormat/>
    <w:rsid w:val="00EF6F58"/>
    <w:pPr>
      <w:keepLines/>
      <w:tabs>
        <w:tab w:val="left" w:pos="567"/>
      </w:tabs>
    </w:pPr>
    <w:rPr>
      <w:rFonts w:ascii="Lucida Console" w:hAnsi="Lucida Console"/>
      <w:color w:val="333399"/>
      <w:sz w:val="20"/>
      <w:szCs w:val="20"/>
    </w:rPr>
  </w:style>
  <w:style w:type="paragraph" w:styleId="ac">
    <w:name w:val="header"/>
    <w:basedOn w:val="a"/>
    <w:rsid w:val="00EF6F5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f0">
    <w:name w:val="Table Grid"/>
    <w:basedOn w:val="a1"/>
    <w:uiPriority w:val="39"/>
    <w:rsid w:val="0020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:\Downloads\sf%20(3).xml" TargetMode="External"/><Relationship Id="rId13" Type="http://schemas.openxmlformats.org/officeDocument/2006/relationships/hyperlink" Target="file:///D:\D:\nsalieva\Downloads\template.xml" TargetMode="External"/><Relationship Id="rId18" Type="http://schemas.openxmlformats.org/officeDocument/2006/relationships/hyperlink" Target="file:///D:\D:\nsalieva\Downloads\template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D:\Downloads\sf%20(3).xml" TargetMode="External"/><Relationship Id="rId12" Type="http://schemas.openxmlformats.org/officeDocument/2006/relationships/hyperlink" Target="file:///D:\D:\nsalieva\Downloads\template.xml" TargetMode="External"/><Relationship Id="rId17" Type="http://schemas.openxmlformats.org/officeDocument/2006/relationships/hyperlink" Target="file:///D:\D:\nsalieva\Downloads\template.x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:\nsalieva\Downloads\template.x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:\nsalieva\Downloads\template.x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:\nsalieva\Downloads\template.xml" TargetMode="External"/><Relationship Id="rId10" Type="http://schemas.openxmlformats.org/officeDocument/2006/relationships/hyperlink" Target="file:///D:\D:\Downloads\sf%20(3).xml" TargetMode="External"/><Relationship Id="rId19" Type="http://schemas.openxmlformats.org/officeDocument/2006/relationships/hyperlink" Target="file:///D:\D:\nsalieva\Downloads\template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:\Downloads\sf%20(3).xml" TargetMode="External"/><Relationship Id="rId14" Type="http://schemas.openxmlformats.org/officeDocument/2006/relationships/hyperlink" Target="file:///D:\D:\nsalieva\Downloads\template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Салиева</dc:creator>
  <dc:description/>
  <cp:lastModifiedBy>Nurgul salieva</cp:lastModifiedBy>
  <cp:revision>2</cp:revision>
  <dcterms:created xsi:type="dcterms:W3CDTF">2021-01-15T10:26:00Z</dcterms:created>
  <dcterms:modified xsi:type="dcterms:W3CDTF">2021-01-15T10:26:00Z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